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82E" w:rsidRPr="00BF63EC" w:rsidRDefault="00ED282E" w:rsidP="0057198E">
      <w:pPr>
        <w:pStyle w:val="Title"/>
      </w:pPr>
      <w:r w:rsidRPr="00BF63EC">
        <w:t>THIRUPATHISARAM &amp; P.O</w:t>
      </w:r>
    </w:p>
    <w:p w:rsidR="00ED282E" w:rsidRPr="00BF63EC" w:rsidRDefault="00ED282E" w:rsidP="0057198E">
      <w:pPr>
        <w:pStyle w:val="Heading2"/>
      </w:pPr>
      <w:r w:rsidRPr="00BF63EC">
        <w:t>ANNUAL REPORT – 2000</w:t>
      </w:r>
    </w:p>
    <w:p w:rsidR="00ED282E" w:rsidRDefault="00ED282E" w:rsidP="00ED282E">
      <w:pPr>
        <w:jc w:val="both"/>
        <w:rPr>
          <w:i/>
          <w:u w:val="single"/>
        </w:rPr>
      </w:pPr>
    </w:p>
    <w:p w:rsidR="00ED282E" w:rsidRPr="006E3F4E" w:rsidRDefault="00ED282E" w:rsidP="00ED282E">
      <w:pPr>
        <w:pStyle w:val="BodyText"/>
        <w:jc w:val="both"/>
        <w:rPr>
          <w:sz w:val="28"/>
          <w:szCs w:val="28"/>
        </w:rPr>
      </w:pPr>
      <w:r w:rsidRPr="006E3F4E">
        <w:rPr>
          <w:i/>
          <w:sz w:val="32"/>
          <w:szCs w:val="32"/>
        </w:rPr>
        <w:t xml:space="preserve">      </w:t>
      </w:r>
      <w:r w:rsidRPr="006E3F4E">
        <w:rPr>
          <w:sz w:val="28"/>
          <w:szCs w:val="28"/>
        </w:rPr>
        <w:t>The purpose of this report is to brief KARD’s activities in the area of Disability Prevention and Rehabilitation in its working area-- Thiruvattar Block, Thovalai Block and Nagercoil Municipal Area.  A total of 4.9 lakh population is covered in these three geographical areas.  As usual we gave more emphasis to prevention of disability rather than rehabilitating disabled people of our project area.  A detailed report of activities carried out in the year- 2000 is presented below.</w:t>
      </w:r>
    </w:p>
    <w:p w:rsidR="00ED282E" w:rsidRPr="006E3F4E" w:rsidRDefault="00ED282E" w:rsidP="00ED282E">
      <w:pPr>
        <w:jc w:val="both"/>
        <w:rPr>
          <w:sz w:val="28"/>
          <w:szCs w:val="28"/>
        </w:rPr>
      </w:pPr>
    </w:p>
    <w:p w:rsidR="00ED282E" w:rsidRPr="006E3F4E" w:rsidRDefault="00ED282E" w:rsidP="00ED282E">
      <w:pPr>
        <w:jc w:val="both"/>
        <w:rPr>
          <w:sz w:val="28"/>
          <w:szCs w:val="28"/>
        </w:rPr>
      </w:pPr>
      <w:r w:rsidRPr="006E3F4E">
        <w:rPr>
          <w:sz w:val="28"/>
          <w:szCs w:val="28"/>
        </w:rPr>
        <w:t xml:space="preserve">     Prevention of disability being the most needed activity of our project, we have concentrated more on creating awareness on disability among the people in the community and persons with disabilities.  We splited the community people in to groups like youth, religious groups, schools teachers, village leaders, (local body members) transport staff, etc. and conducted Disability Awareness seminars in which the causes, prevention of disabilities and the various rehabilitative measures and appliances to be used were explained.  The need for the right appliance to be used is explained and the people were made aware of.  The following tabular column explains clearly the number of Disability Awareness Seminars conducted this year.</w:t>
      </w:r>
    </w:p>
    <w:p w:rsidR="00ED282E" w:rsidRPr="006E3F4E" w:rsidRDefault="00ED282E" w:rsidP="00ED282E">
      <w:pPr>
        <w:jc w:val="both"/>
        <w:rPr>
          <w:sz w:val="28"/>
          <w:szCs w:val="28"/>
        </w:rPr>
      </w:pPr>
    </w:p>
    <w:tbl>
      <w:tblPr>
        <w:tblW w:w="0" w:type="auto"/>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5"/>
        <w:gridCol w:w="3570"/>
        <w:gridCol w:w="1530"/>
        <w:gridCol w:w="2160"/>
      </w:tblGrid>
      <w:tr w:rsidR="00ED282E" w:rsidRPr="006E3F4E" w:rsidTr="00954601">
        <w:trPr>
          <w:trHeight w:val="450"/>
        </w:trPr>
        <w:tc>
          <w:tcPr>
            <w:tcW w:w="855" w:type="dxa"/>
          </w:tcPr>
          <w:p w:rsidR="00ED282E" w:rsidRPr="006E3F4E" w:rsidRDefault="00ED282E" w:rsidP="00954601">
            <w:pPr>
              <w:jc w:val="both"/>
              <w:rPr>
                <w:sz w:val="28"/>
                <w:szCs w:val="28"/>
              </w:rPr>
            </w:pPr>
            <w:r w:rsidRPr="006E3F4E">
              <w:rPr>
                <w:sz w:val="28"/>
                <w:szCs w:val="28"/>
              </w:rPr>
              <w:t>Sl.No.</w:t>
            </w:r>
          </w:p>
        </w:tc>
        <w:tc>
          <w:tcPr>
            <w:tcW w:w="3570" w:type="dxa"/>
          </w:tcPr>
          <w:p w:rsidR="00ED282E" w:rsidRPr="006E3F4E" w:rsidRDefault="00ED282E" w:rsidP="00954601">
            <w:pPr>
              <w:jc w:val="both"/>
              <w:rPr>
                <w:sz w:val="28"/>
                <w:szCs w:val="28"/>
              </w:rPr>
            </w:pPr>
            <w:r w:rsidRPr="006E3F4E">
              <w:rPr>
                <w:sz w:val="28"/>
                <w:szCs w:val="28"/>
              </w:rPr>
              <w:t>Name of the Groups</w:t>
            </w:r>
          </w:p>
        </w:tc>
        <w:tc>
          <w:tcPr>
            <w:tcW w:w="1530" w:type="dxa"/>
          </w:tcPr>
          <w:p w:rsidR="00ED282E" w:rsidRPr="006E3F4E" w:rsidRDefault="00ED282E" w:rsidP="00954601">
            <w:pPr>
              <w:jc w:val="both"/>
              <w:rPr>
                <w:sz w:val="28"/>
                <w:szCs w:val="28"/>
              </w:rPr>
            </w:pPr>
            <w:r w:rsidRPr="006E3F4E">
              <w:rPr>
                <w:sz w:val="28"/>
                <w:szCs w:val="28"/>
              </w:rPr>
              <w:t>No. of prog.</w:t>
            </w:r>
          </w:p>
        </w:tc>
        <w:tc>
          <w:tcPr>
            <w:tcW w:w="2160" w:type="dxa"/>
          </w:tcPr>
          <w:p w:rsidR="00ED282E" w:rsidRPr="006E3F4E" w:rsidRDefault="00ED282E" w:rsidP="00954601">
            <w:pPr>
              <w:jc w:val="both"/>
              <w:rPr>
                <w:sz w:val="28"/>
                <w:szCs w:val="28"/>
              </w:rPr>
            </w:pPr>
            <w:r w:rsidRPr="006E3F4E">
              <w:rPr>
                <w:sz w:val="28"/>
                <w:szCs w:val="28"/>
              </w:rPr>
              <w:t>Total participants</w:t>
            </w:r>
          </w:p>
        </w:tc>
      </w:tr>
      <w:tr w:rsidR="00ED282E" w:rsidRPr="006E3F4E" w:rsidTr="00954601">
        <w:trPr>
          <w:trHeight w:hRule="exact" w:val="3835"/>
        </w:trPr>
        <w:tc>
          <w:tcPr>
            <w:tcW w:w="855" w:type="dxa"/>
          </w:tcPr>
          <w:p w:rsidR="00ED282E" w:rsidRPr="006E3F4E" w:rsidRDefault="00ED282E" w:rsidP="00954601">
            <w:pPr>
              <w:jc w:val="both"/>
              <w:rPr>
                <w:sz w:val="28"/>
                <w:szCs w:val="28"/>
              </w:rPr>
            </w:pPr>
            <w:r w:rsidRPr="006E3F4E">
              <w:rPr>
                <w:sz w:val="28"/>
                <w:szCs w:val="28"/>
              </w:rPr>
              <w:t>1.</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2.</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3.</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4.</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5.</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6.</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7.</w:t>
            </w:r>
          </w:p>
          <w:p w:rsidR="00ED282E" w:rsidRPr="006E3F4E" w:rsidRDefault="00ED282E" w:rsidP="00954601">
            <w:pPr>
              <w:jc w:val="both"/>
              <w:rPr>
                <w:sz w:val="28"/>
                <w:szCs w:val="28"/>
              </w:rPr>
            </w:pPr>
          </w:p>
          <w:p w:rsidR="00ED282E" w:rsidRPr="006E3F4E" w:rsidRDefault="00ED282E" w:rsidP="00954601">
            <w:pPr>
              <w:jc w:val="both"/>
              <w:rPr>
                <w:sz w:val="28"/>
                <w:szCs w:val="28"/>
              </w:rPr>
            </w:pPr>
          </w:p>
        </w:tc>
        <w:tc>
          <w:tcPr>
            <w:tcW w:w="3570" w:type="dxa"/>
          </w:tcPr>
          <w:p w:rsidR="00ED282E" w:rsidRPr="006E3F4E" w:rsidRDefault="00ED282E" w:rsidP="00954601">
            <w:pPr>
              <w:jc w:val="both"/>
              <w:rPr>
                <w:sz w:val="28"/>
                <w:szCs w:val="28"/>
              </w:rPr>
            </w:pPr>
            <w:r w:rsidRPr="006E3F4E">
              <w:rPr>
                <w:sz w:val="28"/>
                <w:szCs w:val="28"/>
              </w:rPr>
              <w:t>School teachers</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Youth / mahilamandal</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Village Leaders</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Religious groups</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Bus drivers /conductors</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 xml:space="preserve">Staff of voluntary Organizations </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Students</w:t>
            </w:r>
          </w:p>
          <w:p w:rsidR="00ED282E" w:rsidRPr="006E3F4E" w:rsidRDefault="00ED282E" w:rsidP="00954601">
            <w:pPr>
              <w:jc w:val="both"/>
              <w:rPr>
                <w:sz w:val="28"/>
                <w:szCs w:val="28"/>
              </w:rPr>
            </w:pPr>
          </w:p>
          <w:p w:rsidR="00ED282E" w:rsidRPr="006E3F4E" w:rsidRDefault="00ED282E" w:rsidP="00954601">
            <w:pPr>
              <w:jc w:val="both"/>
              <w:rPr>
                <w:sz w:val="28"/>
                <w:szCs w:val="28"/>
              </w:rPr>
            </w:pPr>
          </w:p>
        </w:tc>
        <w:tc>
          <w:tcPr>
            <w:tcW w:w="1530" w:type="dxa"/>
          </w:tcPr>
          <w:p w:rsidR="00ED282E" w:rsidRPr="006E3F4E" w:rsidRDefault="00ED282E" w:rsidP="00954601">
            <w:pPr>
              <w:jc w:val="both"/>
              <w:rPr>
                <w:sz w:val="28"/>
                <w:szCs w:val="28"/>
              </w:rPr>
            </w:pPr>
            <w:r w:rsidRPr="006E3F4E">
              <w:rPr>
                <w:sz w:val="28"/>
                <w:szCs w:val="28"/>
              </w:rPr>
              <w:t>115</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201</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25</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183</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3</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4</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3</w:t>
            </w:r>
          </w:p>
        </w:tc>
        <w:tc>
          <w:tcPr>
            <w:tcW w:w="2160" w:type="dxa"/>
          </w:tcPr>
          <w:p w:rsidR="00ED282E" w:rsidRPr="006E3F4E" w:rsidRDefault="00ED282E" w:rsidP="00954601">
            <w:pPr>
              <w:jc w:val="both"/>
              <w:rPr>
                <w:sz w:val="28"/>
                <w:szCs w:val="28"/>
              </w:rPr>
            </w:pPr>
            <w:r w:rsidRPr="006E3F4E">
              <w:rPr>
                <w:sz w:val="28"/>
                <w:szCs w:val="28"/>
              </w:rPr>
              <w:t>1243</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2962</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351</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3035</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967</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156</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137</w:t>
            </w:r>
          </w:p>
        </w:tc>
      </w:tr>
      <w:tr w:rsidR="00ED282E" w:rsidRPr="006E3F4E" w:rsidTr="00954601">
        <w:trPr>
          <w:trHeight w:val="465"/>
        </w:trPr>
        <w:tc>
          <w:tcPr>
            <w:tcW w:w="855" w:type="dxa"/>
          </w:tcPr>
          <w:p w:rsidR="00ED282E" w:rsidRPr="006E3F4E" w:rsidRDefault="00ED282E" w:rsidP="00954601">
            <w:pPr>
              <w:jc w:val="both"/>
              <w:rPr>
                <w:sz w:val="28"/>
                <w:szCs w:val="28"/>
              </w:rPr>
            </w:pPr>
          </w:p>
        </w:tc>
        <w:tc>
          <w:tcPr>
            <w:tcW w:w="3570" w:type="dxa"/>
          </w:tcPr>
          <w:p w:rsidR="00ED282E" w:rsidRPr="006E3F4E" w:rsidRDefault="00ED282E" w:rsidP="00954601">
            <w:pPr>
              <w:jc w:val="both"/>
              <w:rPr>
                <w:sz w:val="28"/>
                <w:szCs w:val="28"/>
              </w:rPr>
            </w:pPr>
            <w:r w:rsidRPr="006E3F4E">
              <w:rPr>
                <w:sz w:val="28"/>
                <w:szCs w:val="28"/>
              </w:rPr>
              <w:t xml:space="preserve">                       Total</w:t>
            </w:r>
          </w:p>
        </w:tc>
        <w:tc>
          <w:tcPr>
            <w:tcW w:w="1530" w:type="dxa"/>
          </w:tcPr>
          <w:p w:rsidR="00ED282E" w:rsidRPr="006E3F4E" w:rsidRDefault="00ED282E" w:rsidP="00954601">
            <w:pPr>
              <w:jc w:val="both"/>
              <w:rPr>
                <w:sz w:val="28"/>
                <w:szCs w:val="28"/>
              </w:rPr>
            </w:pPr>
            <w:r w:rsidRPr="006E3F4E">
              <w:rPr>
                <w:sz w:val="28"/>
                <w:szCs w:val="28"/>
              </w:rPr>
              <w:t>534</w:t>
            </w:r>
          </w:p>
        </w:tc>
        <w:tc>
          <w:tcPr>
            <w:tcW w:w="2160" w:type="dxa"/>
          </w:tcPr>
          <w:p w:rsidR="00ED282E" w:rsidRPr="006E3F4E" w:rsidRDefault="00ED282E" w:rsidP="00954601">
            <w:pPr>
              <w:jc w:val="both"/>
              <w:rPr>
                <w:sz w:val="28"/>
                <w:szCs w:val="28"/>
              </w:rPr>
            </w:pPr>
            <w:r w:rsidRPr="006E3F4E">
              <w:rPr>
                <w:sz w:val="28"/>
                <w:szCs w:val="28"/>
              </w:rPr>
              <w:t>8851</w:t>
            </w:r>
          </w:p>
        </w:tc>
      </w:tr>
    </w:tbl>
    <w:p w:rsidR="00ED282E" w:rsidRPr="006E3F4E" w:rsidRDefault="00ED282E" w:rsidP="00ED282E">
      <w:pPr>
        <w:jc w:val="both"/>
        <w:rPr>
          <w:sz w:val="28"/>
          <w:szCs w:val="28"/>
        </w:rPr>
      </w:pPr>
    </w:p>
    <w:p w:rsidR="00ED282E" w:rsidRPr="006E3F4E" w:rsidRDefault="00ED282E" w:rsidP="00ED282E">
      <w:pPr>
        <w:jc w:val="both"/>
        <w:rPr>
          <w:sz w:val="28"/>
          <w:szCs w:val="28"/>
        </w:rPr>
      </w:pPr>
      <w:r w:rsidRPr="006E3F4E">
        <w:rPr>
          <w:sz w:val="28"/>
          <w:szCs w:val="28"/>
        </w:rPr>
        <w:t xml:space="preserve">      30960 people of the community were visited during this period.  These people were visited for health education, for getting co-operation and help for the rehabilitation of the disabled in their village, to visit the disabled persons and tell them to use the appliance </w:t>
      </w:r>
    </w:p>
    <w:p w:rsidR="00ED282E" w:rsidRDefault="00ED282E" w:rsidP="00ED282E">
      <w:pPr>
        <w:jc w:val="both"/>
        <w:rPr>
          <w:sz w:val="28"/>
          <w:szCs w:val="28"/>
        </w:rPr>
      </w:pPr>
    </w:p>
    <w:p w:rsidR="00ED282E" w:rsidRDefault="00ED282E" w:rsidP="00ED282E">
      <w:pPr>
        <w:jc w:val="both"/>
        <w:rPr>
          <w:sz w:val="28"/>
          <w:szCs w:val="28"/>
        </w:rPr>
      </w:pPr>
    </w:p>
    <w:p w:rsidR="00ED282E" w:rsidRDefault="00ED282E" w:rsidP="00ED282E">
      <w:pPr>
        <w:jc w:val="both"/>
        <w:rPr>
          <w:sz w:val="28"/>
          <w:szCs w:val="28"/>
        </w:rPr>
      </w:pPr>
    </w:p>
    <w:p w:rsidR="00ED282E" w:rsidRDefault="00ED282E" w:rsidP="00ED282E">
      <w:pPr>
        <w:jc w:val="both"/>
        <w:rPr>
          <w:sz w:val="28"/>
          <w:szCs w:val="28"/>
        </w:rPr>
      </w:pPr>
      <w:r w:rsidRPr="006E3F4E">
        <w:rPr>
          <w:sz w:val="28"/>
          <w:szCs w:val="28"/>
        </w:rPr>
        <w:t>provided.  This visit helps our programme staff to form good rapport with the people which helps to implement our project activities fully and easily.</w:t>
      </w:r>
    </w:p>
    <w:p w:rsidR="00ED282E" w:rsidRPr="006E3F4E" w:rsidRDefault="00ED282E" w:rsidP="00ED282E">
      <w:pPr>
        <w:jc w:val="both"/>
        <w:rPr>
          <w:sz w:val="28"/>
          <w:szCs w:val="28"/>
        </w:rPr>
      </w:pPr>
    </w:p>
    <w:p w:rsidR="00ED282E" w:rsidRDefault="00ED282E" w:rsidP="00ED282E">
      <w:pPr>
        <w:pStyle w:val="BodyText2"/>
        <w:spacing w:after="0" w:line="240" w:lineRule="auto"/>
        <w:jc w:val="both"/>
        <w:rPr>
          <w:sz w:val="28"/>
          <w:szCs w:val="28"/>
        </w:rPr>
      </w:pPr>
      <w:r w:rsidRPr="006E3F4E">
        <w:rPr>
          <w:sz w:val="28"/>
          <w:szCs w:val="28"/>
        </w:rPr>
        <w:t xml:space="preserve">           We have formed 20 sangas for the PWDs in our project area and the details of the membership in each sangas is given below </w:t>
      </w:r>
      <w:r>
        <w:rPr>
          <w:sz w:val="28"/>
          <w:szCs w:val="28"/>
        </w:rPr>
        <w:t>:</w:t>
      </w:r>
    </w:p>
    <w:p w:rsidR="00ED282E" w:rsidRPr="006E3F4E" w:rsidRDefault="00ED282E" w:rsidP="00ED282E">
      <w:pPr>
        <w:pStyle w:val="BodyText2"/>
        <w:spacing w:after="0" w:line="240" w:lineRule="auto"/>
        <w:jc w:val="both"/>
        <w:rPr>
          <w:sz w:val="28"/>
          <w:szCs w:val="28"/>
        </w:rPr>
      </w:pP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2310"/>
        <w:gridCol w:w="2025"/>
        <w:gridCol w:w="1980"/>
      </w:tblGrid>
      <w:tr w:rsidR="00ED282E" w:rsidRPr="006E3F4E" w:rsidTr="00954601">
        <w:trPr>
          <w:trHeight w:val="480"/>
        </w:trPr>
        <w:tc>
          <w:tcPr>
            <w:tcW w:w="810" w:type="dxa"/>
          </w:tcPr>
          <w:p w:rsidR="00ED282E" w:rsidRPr="006E3F4E" w:rsidRDefault="00ED282E" w:rsidP="00954601">
            <w:pPr>
              <w:jc w:val="both"/>
              <w:rPr>
                <w:sz w:val="28"/>
                <w:szCs w:val="28"/>
              </w:rPr>
            </w:pPr>
            <w:r w:rsidRPr="006E3F4E">
              <w:rPr>
                <w:sz w:val="28"/>
                <w:szCs w:val="28"/>
              </w:rPr>
              <w:t>Sl.No</w:t>
            </w:r>
          </w:p>
        </w:tc>
        <w:tc>
          <w:tcPr>
            <w:tcW w:w="2310" w:type="dxa"/>
          </w:tcPr>
          <w:p w:rsidR="00ED282E" w:rsidRPr="006E3F4E" w:rsidRDefault="00ED282E" w:rsidP="00954601">
            <w:pPr>
              <w:jc w:val="both"/>
              <w:rPr>
                <w:sz w:val="28"/>
                <w:szCs w:val="28"/>
              </w:rPr>
            </w:pPr>
            <w:r w:rsidRPr="006E3F4E">
              <w:rPr>
                <w:sz w:val="28"/>
                <w:szCs w:val="28"/>
              </w:rPr>
              <w:t>Name of the Sangas</w:t>
            </w:r>
          </w:p>
        </w:tc>
        <w:tc>
          <w:tcPr>
            <w:tcW w:w="2025" w:type="dxa"/>
          </w:tcPr>
          <w:p w:rsidR="00ED282E" w:rsidRPr="006E3F4E" w:rsidRDefault="00ED282E" w:rsidP="00954601">
            <w:pPr>
              <w:jc w:val="both"/>
              <w:rPr>
                <w:sz w:val="28"/>
                <w:szCs w:val="28"/>
              </w:rPr>
            </w:pPr>
            <w:r w:rsidRPr="006E3F4E">
              <w:rPr>
                <w:sz w:val="28"/>
                <w:szCs w:val="28"/>
              </w:rPr>
              <w:t>Total members</w:t>
            </w:r>
          </w:p>
        </w:tc>
        <w:tc>
          <w:tcPr>
            <w:tcW w:w="1980" w:type="dxa"/>
          </w:tcPr>
          <w:p w:rsidR="00ED282E" w:rsidRPr="006E3F4E" w:rsidRDefault="00ED282E" w:rsidP="00954601">
            <w:pPr>
              <w:jc w:val="both"/>
              <w:rPr>
                <w:sz w:val="28"/>
                <w:szCs w:val="28"/>
              </w:rPr>
            </w:pPr>
            <w:r w:rsidRPr="006E3F4E">
              <w:rPr>
                <w:sz w:val="28"/>
                <w:szCs w:val="28"/>
              </w:rPr>
              <w:t>Total active members</w:t>
            </w:r>
          </w:p>
        </w:tc>
      </w:tr>
      <w:tr w:rsidR="00ED282E" w:rsidRPr="006E3F4E" w:rsidTr="00954601">
        <w:trPr>
          <w:trHeight w:val="530"/>
        </w:trPr>
        <w:tc>
          <w:tcPr>
            <w:tcW w:w="810" w:type="dxa"/>
          </w:tcPr>
          <w:p w:rsidR="00ED282E" w:rsidRPr="006E3F4E" w:rsidRDefault="00ED282E" w:rsidP="00954601">
            <w:pPr>
              <w:jc w:val="both"/>
              <w:rPr>
                <w:sz w:val="28"/>
                <w:szCs w:val="28"/>
              </w:rPr>
            </w:pPr>
            <w:r w:rsidRPr="006E3F4E">
              <w:rPr>
                <w:sz w:val="28"/>
                <w:szCs w:val="28"/>
              </w:rPr>
              <w:t>1.</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2.</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3.</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4.</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5.</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6.</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7.</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8.</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9.</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10.</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11.</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12.</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13.</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14.</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15.</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16.</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17.</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18.</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19.</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20.</w:t>
            </w:r>
          </w:p>
        </w:tc>
        <w:tc>
          <w:tcPr>
            <w:tcW w:w="2310" w:type="dxa"/>
          </w:tcPr>
          <w:p w:rsidR="00ED282E" w:rsidRPr="006E3F4E" w:rsidRDefault="00ED282E" w:rsidP="00954601">
            <w:pPr>
              <w:jc w:val="both"/>
              <w:rPr>
                <w:sz w:val="28"/>
                <w:szCs w:val="28"/>
              </w:rPr>
            </w:pPr>
            <w:r w:rsidRPr="006E3F4E">
              <w:rPr>
                <w:sz w:val="28"/>
                <w:szCs w:val="28"/>
              </w:rPr>
              <w:lastRenderedPageBreak/>
              <w:t>Kulasekaram</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Pechiparai</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Thirparappu</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Verikilambi</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Kannanore</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Kuttakuzhi</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Surulacode</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Ponmanai</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Ayacode</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Attoor</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Mulavilai</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Yetacode</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Kumarankudy</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Aruvikarai</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Kottar</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BeachRoad</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Vettoornimadam</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Vadasery</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Punnainayar</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Thirupathisaram</w:t>
            </w:r>
          </w:p>
          <w:p w:rsidR="00ED282E" w:rsidRPr="006E3F4E" w:rsidRDefault="00ED282E" w:rsidP="00954601">
            <w:pPr>
              <w:jc w:val="both"/>
              <w:rPr>
                <w:sz w:val="28"/>
                <w:szCs w:val="28"/>
              </w:rPr>
            </w:pPr>
          </w:p>
          <w:p w:rsidR="00ED282E" w:rsidRPr="006E3F4E" w:rsidRDefault="00ED282E" w:rsidP="00954601">
            <w:pPr>
              <w:jc w:val="both"/>
              <w:rPr>
                <w:sz w:val="28"/>
                <w:szCs w:val="28"/>
              </w:rPr>
            </w:pPr>
          </w:p>
        </w:tc>
        <w:tc>
          <w:tcPr>
            <w:tcW w:w="2025" w:type="dxa"/>
          </w:tcPr>
          <w:p w:rsidR="00ED282E" w:rsidRPr="006E3F4E" w:rsidRDefault="00ED282E" w:rsidP="00954601">
            <w:pPr>
              <w:jc w:val="both"/>
              <w:rPr>
                <w:sz w:val="28"/>
                <w:szCs w:val="28"/>
              </w:rPr>
            </w:pPr>
            <w:r w:rsidRPr="006E3F4E">
              <w:rPr>
                <w:sz w:val="28"/>
                <w:szCs w:val="28"/>
              </w:rPr>
              <w:lastRenderedPageBreak/>
              <w:t>162</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129</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116</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179</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134</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113</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63</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132</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141</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127</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123</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116</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127</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111</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264</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287</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251</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368</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257</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52</w:t>
            </w:r>
          </w:p>
          <w:p w:rsidR="00ED282E" w:rsidRPr="006E3F4E" w:rsidRDefault="00ED282E" w:rsidP="00954601">
            <w:pPr>
              <w:jc w:val="both"/>
              <w:rPr>
                <w:sz w:val="28"/>
                <w:szCs w:val="28"/>
              </w:rPr>
            </w:pPr>
          </w:p>
          <w:p w:rsidR="00ED282E" w:rsidRPr="006E3F4E" w:rsidRDefault="00ED282E" w:rsidP="00954601">
            <w:pPr>
              <w:jc w:val="both"/>
              <w:rPr>
                <w:sz w:val="28"/>
                <w:szCs w:val="28"/>
              </w:rPr>
            </w:pPr>
          </w:p>
        </w:tc>
        <w:tc>
          <w:tcPr>
            <w:tcW w:w="1980" w:type="dxa"/>
          </w:tcPr>
          <w:p w:rsidR="00ED282E" w:rsidRPr="006E3F4E" w:rsidRDefault="00ED282E" w:rsidP="00954601">
            <w:pPr>
              <w:jc w:val="both"/>
              <w:rPr>
                <w:sz w:val="28"/>
                <w:szCs w:val="28"/>
              </w:rPr>
            </w:pPr>
            <w:r w:rsidRPr="006E3F4E">
              <w:rPr>
                <w:sz w:val="28"/>
                <w:szCs w:val="28"/>
              </w:rPr>
              <w:lastRenderedPageBreak/>
              <w:t>27</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8</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14</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22</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15</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15</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8</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5</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22</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11</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10</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8</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13</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10</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38</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41</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63</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48</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41</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36</w:t>
            </w:r>
          </w:p>
        </w:tc>
      </w:tr>
      <w:tr w:rsidR="00ED282E" w:rsidRPr="006E3F4E" w:rsidTr="00954601">
        <w:trPr>
          <w:trHeight w:hRule="exact" w:val="595"/>
        </w:trPr>
        <w:tc>
          <w:tcPr>
            <w:tcW w:w="810" w:type="dxa"/>
          </w:tcPr>
          <w:p w:rsidR="00ED282E" w:rsidRPr="006E3F4E" w:rsidRDefault="00ED282E" w:rsidP="00954601">
            <w:pPr>
              <w:jc w:val="both"/>
              <w:rPr>
                <w:sz w:val="28"/>
                <w:szCs w:val="28"/>
              </w:rPr>
            </w:pPr>
          </w:p>
        </w:tc>
        <w:tc>
          <w:tcPr>
            <w:tcW w:w="2310" w:type="dxa"/>
          </w:tcPr>
          <w:p w:rsidR="00ED282E" w:rsidRPr="006E3F4E" w:rsidRDefault="00ED282E" w:rsidP="00954601">
            <w:pPr>
              <w:jc w:val="both"/>
              <w:rPr>
                <w:sz w:val="28"/>
                <w:szCs w:val="28"/>
              </w:rPr>
            </w:pPr>
            <w:r w:rsidRPr="006E3F4E">
              <w:rPr>
                <w:sz w:val="28"/>
                <w:szCs w:val="28"/>
              </w:rPr>
              <w:t xml:space="preserve">   Total</w:t>
            </w:r>
          </w:p>
        </w:tc>
        <w:tc>
          <w:tcPr>
            <w:tcW w:w="2025" w:type="dxa"/>
          </w:tcPr>
          <w:p w:rsidR="00ED282E" w:rsidRPr="006E3F4E" w:rsidRDefault="00ED282E" w:rsidP="00954601">
            <w:pPr>
              <w:jc w:val="both"/>
              <w:rPr>
                <w:sz w:val="28"/>
                <w:szCs w:val="28"/>
              </w:rPr>
            </w:pPr>
            <w:r w:rsidRPr="006E3F4E">
              <w:rPr>
                <w:sz w:val="28"/>
                <w:szCs w:val="28"/>
              </w:rPr>
              <w:t xml:space="preserve">          3252</w:t>
            </w:r>
          </w:p>
        </w:tc>
        <w:tc>
          <w:tcPr>
            <w:tcW w:w="1980" w:type="dxa"/>
          </w:tcPr>
          <w:p w:rsidR="00ED282E" w:rsidRPr="006E3F4E" w:rsidRDefault="00ED282E" w:rsidP="00954601">
            <w:pPr>
              <w:jc w:val="both"/>
              <w:rPr>
                <w:sz w:val="28"/>
                <w:szCs w:val="28"/>
              </w:rPr>
            </w:pPr>
            <w:r w:rsidRPr="006E3F4E">
              <w:rPr>
                <w:sz w:val="28"/>
                <w:szCs w:val="28"/>
              </w:rPr>
              <w:t>455</w:t>
            </w:r>
          </w:p>
        </w:tc>
      </w:tr>
    </w:tbl>
    <w:p w:rsidR="00ED282E" w:rsidRPr="006E3F4E" w:rsidRDefault="00ED282E" w:rsidP="00ED282E">
      <w:pPr>
        <w:jc w:val="both"/>
        <w:rPr>
          <w:sz w:val="28"/>
          <w:szCs w:val="28"/>
        </w:rPr>
      </w:pPr>
    </w:p>
    <w:p w:rsidR="00ED282E" w:rsidRPr="006E3F4E" w:rsidRDefault="00ED282E" w:rsidP="00ED282E">
      <w:pPr>
        <w:jc w:val="both"/>
        <w:rPr>
          <w:sz w:val="28"/>
          <w:szCs w:val="28"/>
        </w:rPr>
      </w:pPr>
      <w:r w:rsidRPr="006E3F4E">
        <w:rPr>
          <w:sz w:val="28"/>
          <w:szCs w:val="28"/>
        </w:rPr>
        <w:t xml:space="preserve">     </w:t>
      </w:r>
    </w:p>
    <w:p w:rsidR="00ED282E" w:rsidRPr="006E3F4E" w:rsidRDefault="00ED282E" w:rsidP="00ED282E">
      <w:pPr>
        <w:jc w:val="both"/>
        <w:rPr>
          <w:sz w:val="28"/>
          <w:szCs w:val="28"/>
        </w:rPr>
      </w:pPr>
      <w:r w:rsidRPr="006E3F4E">
        <w:rPr>
          <w:sz w:val="28"/>
          <w:szCs w:val="28"/>
        </w:rPr>
        <w:t xml:space="preserve">     The sanga has persons with disabilities and also the parents of the disabled children and elderly mentally disabled persons as members.</w:t>
      </w:r>
    </w:p>
    <w:p w:rsidR="00ED282E" w:rsidRPr="006E3F4E" w:rsidRDefault="00ED282E" w:rsidP="00ED282E">
      <w:pPr>
        <w:jc w:val="both"/>
        <w:rPr>
          <w:sz w:val="28"/>
          <w:szCs w:val="28"/>
        </w:rPr>
      </w:pPr>
    </w:p>
    <w:p w:rsidR="00ED282E" w:rsidRPr="006E3F4E" w:rsidRDefault="00ED282E" w:rsidP="00ED282E">
      <w:pPr>
        <w:jc w:val="both"/>
        <w:rPr>
          <w:sz w:val="28"/>
          <w:szCs w:val="28"/>
        </w:rPr>
      </w:pPr>
      <w:r w:rsidRPr="006E3F4E">
        <w:rPr>
          <w:sz w:val="28"/>
          <w:szCs w:val="28"/>
        </w:rPr>
        <w:t xml:space="preserve">    We have been conducting parents meeting in each center in which the parents of the mentally disabled children meet every month to discuss the progress of their child’s behavior.  The staff of the concerned centre also joined along with the parents in the monthly meeting. </w:t>
      </w:r>
    </w:p>
    <w:p w:rsidR="00ED282E" w:rsidRPr="006E3F4E" w:rsidRDefault="00ED282E" w:rsidP="00ED282E">
      <w:pPr>
        <w:jc w:val="both"/>
        <w:rPr>
          <w:sz w:val="28"/>
          <w:szCs w:val="28"/>
        </w:rPr>
      </w:pPr>
    </w:p>
    <w:p w:rsidR="00ED282E" w:rsidRPr="006E3F4E" w:rsidRDefault="00ED282E" w:rsidP="00ED282E">
      <w:pPr>
        <w:jc w:val="both"/>
        <w:rPr>
          <w:sz w:val="28"/>
          <w:szCs w:val="28"/>
        </w:rPr>
      </w:pPr>
      <w:r w:rsidRPr="006E3F4E">
        <w:rPr>
          <w:sz w:val="28"/>
          <w:szCs w:val="28"/>
        </w:rPr>
        <w:t xml:space="preserve">       Health education materials bearing the facts on disabilities and its various preventive measures have been printed and distributed to the people of the area.  These materials have been distributed to the participants of each seminar after having thorough discussion on the information provided on the materials.</w:t>
      </w:r>
    </w:p>
    <w:p w:rsidR="00ED282E" w:rsidRPr="006E3F4E" w:rsidRDefault="00ED282E" w:rsidP="00ED282E">
      <w:pPr>
        <w:jc w:val="both"/>
        <w:rPr>
          <w:sz w:val="28"/>
          <w:szCs w:val="28"/>
        </w:rPr>
      </w:pPr>
    </w:p>
    <w:p w:rsidR="00ED282E" w:rsidRPr="006E3F4E" w:rsidRDefault="00ED282E" w:rsidP="00ED282E">
      <w:pPr>
        <w:jc w:val="both"/>
        <w:rPr>
          <w:sz w:val="28"/>
          <w:szCs w:val="28"/>
        </w:rPr>
      </w:pPr>
      <w:r w:rsidRPr="006E3F4E">
        <w:rPr>
          <w:sz w:val="28"/>
          <w:szCs w:val="28"/>
        </w:rPr>
        <w:t xml:space="preserve">      In order to prevent dropouts and make the disabled children continue their education in regular schools, this year we have extended educational assistance by providing educational materials like, notebooks, school uniform etc.  In this regard we have helped 172 disabled children.  132 children with various disabilities have been referred to special schools in and around our district. 8 </w:t>
      </w:r>
      <w:r w:rsidRPr="006E3F4E">
        <w:rPr>
          <w:sz w:val="28"/>
          <w:szCs w:val="28"/>
        </w:rPr>
        <w:lastRenderedPageBreak/>
        <w:t>children have been sent to avail vocational training.  Two hundred and eighty nine disabled children have been provided with application forms for scholarships and they have submitted the application forms for the same.  Meanwhile one hundred and sixty three disabled children have got scholarships through their schools, which they have applied last year.</w:t>
      </w:r>
    </w:p>
    <w:p w:rsidR="00ED282E" w:rsidRPr="006E3F4E" w:rsidRDefault="00ED282E" w:rsidP="00ED282E">
      <w:pPr>
        <w:jc w:val="both"/>
        <w:rPr>
          <w:sz w:val="28"/>
          <w:szCs w:val="28"/>
        </w:rPr>
      </w:pPr>
    </w:p>
    <w:p w:rsidR="00ED282E" w:rsidRPr="006E3F4E" w:rsidRDefault="00ED282E" w:rsidP="00ED282E">
      <w:pPr>
        <w:jc w:val="both"/>
        <w:rPr>
          <w:sz w:val="28"/>
          <w:szCs w:val="28"/>
        </w:rPr>
      </w:pPr>
      <w:r w:rsidRPr="006E3F4E">
        <w:rPr>
          <w:sz w:val="28"/>
          <w:szCs w:val="28"/>
        </w:rPr>
        <w:t xml:space="preserve">      Rehabilitation is being equally important; we concentrated on providing mobility appliances.  We have been conducting screening camps for the disabled persons according to their disability.  The following tabular column shows clearly the details of our screening camps. </w:t>
      </w:r>
    </w:p>
    <w:p w:rsidR="00ED282E" w:rsidRPr="006E3F4E" w:rsidRDefault="00ED282E" w:rsidP="00ED282E">
      <w:pPr>
        <w:jc w:val="both"/>
        <w:rPr>
          <w:sz w:val="28"/>
          <w:szCs w:val="28"/>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0"/>
        <w:gridCol w:w="3240"/>
        <w:gridCol w:w="2070"/>
        <w:gridCol w:w="2025"/>
      </w:tblGrid>
      <w:tr w:rsidR="00ED282E" w:rsidRPr="006E3F4E" w:rsidTr="00954601">
        <w:trPr>
          <w:trHeight w:val="630"/>
        </w:trPr>
        <w:tc>
          <w:tcPr>
            <w:tcW w:w="840" w:type="dxa"/>
          </w:tcPr>
          <w:p w:rsidR="00ED282E" w:rsidRPr="006E3F4E" w:rsidRDefault="00ED282E" w:rsidP="00954601">
            <w:pPr>
              <w:jc w:val="both"/>
              <w:rPr>
                <w:sz w:val="28"/>
                <w:szCs w:val="28"/>
              </w:rPr>
            </w:pPr>
            <w:r w:rsidRPr="006E3F4E">
              <w:rPr>
                <w:sz w:val="28"/>
                <w:szCs w:val="28"/>
              </w:rPr>
              <w:t>Sl.No</w:t>
            </w:r>
          </w:p>
        </w:tc>
        <w:tc>
          <w:tcPr>
            <w:tcW w:w="3240" w:type="dxa"/>
          </w:tcPr>
          <w:p w:rsidR="00ED282E" w:rsidRPr="006E3F4E" w:rsidRDefault="00ED282E" w:rsidP="00954601">
            <w:pPr>
              <w:jc w:val="both"/>
              <w:rPr>
                <w:sz w:val="28"/>
                <w:szCs w:val="28"/>
              </w:rPr>
            </w:pPr>
            <w:r w:rsidRPr="006E3F4E">
              <w:rPr>
                <w:sz w:val="28"/>
                <w:szCs w:val="28"/>
              </w:rPr>
              <w:t xml:space="preserve">   Name of the Camps</w:t>
            </w:r>
          </w:p>
        </w:tc>
        <w:tc>
          <w:tcPr>
            <w:tcW w:w="2070" w:type="dxa"/>
          </w:tcPr>
          <w:p w:rsidR="00ED282E" w:rsidRPr="006E3F4E" w:rsidRDefault="00ED282E" w:rsidP="00954601">
            <w:pPr>
              <w:jc w:val="both"/>
              <w:rPr>
                <w:sz w:val="28"/>
                <w:szCs w:val="28"/>
              </w:rPr>
            </w:pPr>
            <w:r w:rsidRPr="006E3F4E">
              <w:rPr>
                <w:sz w:val="28"/>
                <w:szCs w:val="28"/>
              </w:rPr>
              <w:t>Total No. of camp</w:t>
            </w:r>
          </w:p>
          <w:p w:rsidR="00ED282E" w:rsidRPr="006E3F4E" w:rsidRDefault="00ED282E" w:rsidP="00954601">
            <w:pPr>
              <w:jc w:val="both"/>
              <w:rPr>
                <w:sz w:val="28"/>
                <w:szCs w:val="28"/>
              </w:rPr>
            </w:pPr>
            <w:r w:rsidRPr="006E3F4E">
              <w:rPr>
                <w:sz w:val="28"/>
                <w:szCs w:val="28"/>
              </w:rPr>
              <w:t xml:space="preserve">       Conducted</w:t>
            </w:r>
          </w:p>
        </w:tc>
        <w:tc>
          <w:tcPr>
            <w:tcW w:w="2025" w:type="dxa"/>
          </w:tcPr>
          <w:p w:rsidR="00ED282E" w:rsidRPr="006E3F4E" w:rsidRDefault="00ED282E" w:rsidP="00954601">
            <w:pPr>
              <w:jc w:val="both"/>
              <w:rPr>
                <w:sz w:val="28"/>
                <w:szCs w:val="28"/>
              </w:rPr>
            </w:pPr>
            <w:r w:rsidRPr="006E3F4E">
              <w:rPr>
                <w:sz w:val="28"/>
                <w:szCs w:val="28"/>
              </w:rPr>
              <w:t xml:space="preserve">  Total attended</w:t>
            </w:r>
          </w:p>
        </w:tc>
      </w:tr>
      <w:tr w:rsidR="00ED282E" w:rsidRPr="006E3F4E" w:rsidTr="00954601">
        <w:trPr>
          <w:trHeight w:hRule="exact" w:val="2908"/>
        </w:trPr>
        <w:tc>
          <w:tcPr>
            <w:tcW w:w="840" w:type="dxa"/>
          </w:tcPr>
          <w:p w:rsidR="00ED282E" w:rsidRPr="006E3F4E" w:rsidRDefault="00ED282E" w:rsidP="00954601">
            <w:pPr>
              <w:jc w:val="both"/>
              <w:rPr>
                <w:sz w:val="28"/>
                <w:szCs w:val="28"/>
              </w:rPr>
            </w:pPr>
            <w:r w:rsidRPr="006E3F4E">
              <w:rPr>
                <w:sz w:val="28"/>
                <w:szCs w:val="28"/>
              </w:rPr>
              <w:t>1.</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2.</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3.</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4.</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5.</w:t>
            </w:r>
          </w:p>
        </w:tc>
        <w:tc>
          <w:tcPr>
            <w:tcW w:w="3240" w:type="dxa"/>
          </w:tcPr>
          <w:p w:rsidR="00ED282E" w:rsidRPr="006E3F4E" w:rsidRDefault="00ED282E" w:rsidP="00954601">
            <w:pPr>
              <w:jc w:val="both"/>
              <w:rPr>
                <w:sz w:val="28"/>
                <w:szCs w:val="28"/>
              </w:rPr>
            </w:pPr>
            <w:r w:rsidRPr="006E3F4E">
              <w:rPr>
                <w:sz w:val="28"/>
                <w:szCs w:val="28"/>
              </w:rPr>
              <w:t xml:space="preserve">Ortho Assessment  </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MR/CP Camps</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Eye Camps</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Camp for the hearing Impaired</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Skin Camps</w:t>
            </w:r>
          </w:p>
          <w:p w:rsidR="00ED282E" w:rsidRPr="006E3F4E" w:rsidRDefault="00ED282E" w:rsidP="00954601">
            <w:pPr>
              <w:jc w:val="both"/>
              <w:rPr>
                <w:sz w:val="28"/>
                <w:szCs w:val="28"/>
              </w:rPr>
            </w:pPr>
          </w:p>
          <w:p w:rsidR="00ED282E" w:rsidRPr="006E3F4E" w:rsidRDefault="00ED282E" w:rsidP="00954601">
            <w:pPr>
              <w:jc w:val="both"/>
              <w:rPr>
                <w:sz w:val="28"/>
                <w:szCs w:val="28"/>
              </w:rPr>
            </w:pPr>
          </w:p>
          <w:p w:rsidR="00ED282E" w:rsidRPr="006E3F4E" w:rsidRDefault="00ED282E" w:rsidP="00954601">
            <w:pPr>
              <w:jc w:val="both"/>
              <w:rPr>
                <w:sz w:val="28"/>
                <w:szCs w:val="28"/>
              </w:rPr>
            </w:pPr>
          </w:p>
        </w:tc>
        <w:tc>
          <w:tcPr>
            <w:tcW w:w="2070" w:type="dxa"/>
          </w:tcPr>
          <w:p w:rsidR="00ED282E" w:rsidRPr="006E3F4E" w:rsidRDefault="00ED282E" w:rsidP="00954601">
            <w:pPr>
              <w:jc w:val="both"/>
              <w:rPr>
                <w:sz w:val="28"/>
                <w:szCs w:val="28"/>
              </w:rPr>
            </w:pPr>
            <w:r w:rsidRPr="006E3F4E">
              <w:rPr>
                <w:sz w:val="28"/>
                <w:szCs w:val="28"/>
              </w:rPr>
              <w:t xml:space="preserve">         13</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 xml:space="preserve">         15</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 xml:space="preserve">         34</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 xml:space="preserve">         21</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 xml:space="preserve">         21  </w:t>
            </w:r>
          </w:p>
        </w:tc>
        <w:tc>
          <w:tcPr>
            <w:tcW w:w="2025" w:type="dxa"/>
          </w:tcPr>
          <w:p w:rsidR="00ED282E" w:rsidRPr="006E3F4E" w:rsidRDefault="00ED282E" w:rsidP="00954601">
            <w:pPr>
              <w:jc w:val="both"/>
              <w:rPr>
                <w:sz w:val="28"/>
                <w:szCs w:val="28"/>
              </w:rPr>
            </w:pPr>
            <w:r w:rsidRPr="006E3F4E">
              <w:rPr>
                <w:sz w:val="28"/>
                <w:szCs w:val="28"/>
              </w:rPr>
              <w:t xml:space="preserve">          256</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 xml:space="preserve">          657</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 xml:space="preserve">        2354</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 xml:space="preserve">          344</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 xml:space="preserve">        1689</w:t>
            </w:r>
          </w:p>
        </w:tc>
      </w:tr>
      <w:tr w:rsidR="00ED282E" w:rsidRPr="006E3F4E" w:rsidTr="00954601">
        <w:trPr>
          <w:trHeight w:val="645"/>
        </w:trPr>
        <w:tc>
          <w:tcPr>
            <w:tcW w:w="840" w:type="dxa"/>
          </w:tcPr>
          <w:p w:rsidR="00ED282E" w:rsidRPr="006E3F4E" w:rsidRDefault="00ED282E" w:rsidP="00954601">
            <w:pPr>
              <w:jc w:val="both"/>
              <w:rPr>
                <w:sz w:val="28"/>
                <w:szCs w:val="28"/>
              </w:rPr>
            </w:pPr>
          </w:p>
        </w:tc>
        <w:tc>
          <w:tcPr>
            <w:tcW w:w="3240" w:type="dxa"/>
          </w:tcPr>
          <w:p w:rsidR="00ED282E" w:rsidRPr="006E3F4E" w:rsidRDefault="00ED282E" w:rsidP="00954601">
            <w:pPr>
              <w:jc w:val="both"/>
              <w:rPr>
                <w:sz w:val="28"/>
                <w:szCs w:val="28"/>
              </w:rPr>
            </w:pPr>
            <w:r w:rsidRPr="006E3F4E">
              <w:rPr>
                <w:sz w:val="28"/>
                <w:szCs w:val="28"/>
              </w:rPr>
              <w:t xml:space="preserve">             Total</w:t>
            </w:r>
          </w:p>
        </w:tc>
        <w:tc>
          <w:tcPr>
            <w:tcW w:w="2070" w:type="dxa"/>
          </w:tcPr>
          <w:p w:rsidR="00ED282E" w:rsidRPr="006E3F4E" w:rsidRDefault="00ED282E" w:rsidP="00954601">
            <w:pPr>
              <w:jc w:val="both"/>
              <w:rPr>
                <w:sz w:val="28"/>
                <w:szCs w:val="28"/>
              </w:rPr>
            </w:pPr>
            <w:r w:rsidRPr="006E3F4E">
              <w:rPr>
                <w:sz w:val="28"/>
                <w:szCs w:val="28"/>
              </w:rPr>
              <w:t xml:space="preserve">         104</w:t>
            </w:r>
          </w:p>
        </w:tc>
        <w:tc>
          <w:tcPr>
            <w:tcW w:w="2025" w:type="dxa"/>
          </w:tcPr>
          <w:p w:rsidR="00ED282E" w:rsidRPr="006E3F4E" w:rsidRDefault="00ED282E" w:rsidP="00954601">
            <w:pPr>
              <w:jc w:val="both"/>
              <w:rPr>
                <w:sz w:val="28"/>
                <w:szCs w:val="28"/>
              </w:rPr>
            </w:pPr>
            <w:r w:rsidRPr="006E3F4E">
              <w:rPr>
                <w:sz w:val="28"/>
                <w:szCs w:val="28"/>
              </w:rPr>
              <w:t xml:space="preserve">        5300</w:t>
            </w:r>
          </w:p>
        </w:tc>
      </w:tr>
    </w:tbl>
    <w:p w:rsidR="00ED282E" w:rsidRPr="006E3F4E" w:rsidRDefault="00ED282E" w:rsidP="00ED282E">
      <w:pPr>
        <w:jc w:val="both"/>
        <w:rPr>
          <w:sz w:val="28"/>
          <w:szCs w:val="28"/>
        </w:rPr>
      </w:pPr>
      <w:r w:rsidRPr="006E3F4E">
        <w:rPr>
          <w:sz w:val="28"/>
          <w:szCs w:val="28"/>
        </w:rPr>
        <w:t xml:space="preserve">      </w:t>
      </w:r>
    </w:p>
    <w:p w:rsidR="00ED282E" w:rsidRPr="006E3F4E" w:rsidRDefault="00ED282E" w:rsidP="00ED282E">
      <w:pPr>
        <w:jc w:val="both"/>
        <w:rPr>
          <w:sz w:val="28"/>
          <w:szCs w:val="28"/>
        </w:rPr>
      </w:pPr>
      <w:r w:rsidRPr="006E3F4E">
        <w:rPr>
          <w:sz w:val="28"/>
          <w:szCs w:val="28"/>
        </w:rPr>
        <w:t xml:space="preserve">      This year we have provided mobility appliances to the disabled persons of our project area.  The following tabular column explains clearly the category wise appliances provided this year.</w:t>
      </w:r>
    </w:p>
    <w:p w:rsidR="00ED282E" w:rsidRPr="006E3F4E" w:rsidRDefault="00ED282E" w:rsidP="00ED282E">
      <w:pPr>
        <w:jc w:val="both"/>
        <w:rPr>
          <w:sz w:val="28"/>
          <w:szCs w:val="2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5"/>
        <w:gridCol w:w="3330"/>
        <w:gridCol w:w="1800"/>
        <w:gridCol w:w="1170"/>
      </w:tblGrid>
      <w:tr w:rsidR="00ED282E" w:rsidRPr="006E3F4E" w:rsidTr="00954601">
        <w:trPr>
          <w:trHeight w:val="405"/>
        </w:trPr>
        <w:tc>
          <w:tcPr>
            <w:tcW w:w="825" w:type="dxa"/>
          </w:tcPr>
          <w:p w:rsidR="00ED282E" w:rsidRPr="006E3F4E" w:rsidRDefault="00ED282E" w:rsidP="00954601">
            <w:pPr>
              <w:jc w:val="both"/>
              <w:rPr>
                <w:sz w:val="28"/>
                <w:szCs w:val="28"/>
              </w:rPr>
            </w:pPr>
            <w:r w:rsidRPr="006E3F4E">
              <w:rPr>
                <w:sz w:val="28"/>
                <w:szCs w:val="28"/>
              </w:rPr>
              <w:t>Sl.No</w:t>
            </w:r>
          </w:p>
        </w:tc>
        <w:tc>
          <w:tcPr>
            <w:tcW w:w="3330" w:type="dxa"/>
          </w:tcPr>
          <w:p w:rsidR="00ED282E" w:rsidRPr="006E3F4E" w:rsidRDefault="00ED282E" w:rsidP="00954601">
            <w:pPr>
              <w:jc w:val="both"/>
              <w:rPr>
                <w:sz w:val="28"/>
                <w:szCs w:val="28"/>
              </w:rPr>
            </w:pPr>
            <w:r w:rsidRPr="006E3F4E">
              <w:rPr>
                <w:sz w:val="28"/>
                <w:szCs w:val="28"/>
              </w:rPr>
              <w:t>Name of the appliance</w:t>
            </w:r>
          </w:p>
        </w:tc>
        <w:tc>
          <w:tcPr>
            <w:tcW w:w="1800" w:type="dxa"/>
          </w:tcPr>
          <w:p w:rsidR="00ED282E" w:rsidRPr="006E3F4E" w:rsidRDefault="00ED282E" w:rsidP="00954601">
            <w:pPr>
              <w:jc w:val="both"/>
              <w:rPr>
                <w:sz w:val="28"/>
                <w:szCs w:val="28"/>
              </w:rPr>
            </w:pPr>
            <w:r w:rsidRPr="006E3F4E">
              <w:rPr>
                <w:sz w:val="28"/>
                <w:szCs w:val="28"/>
              </w:rPr>
              <w:t>Recommended</w:t>
            </w:r>
          </w:p>
        </w:tc>
        <w:tc>
          <w:tcPr>
            <w:tcW w:w="1170" w:type="dxa"/>
          </w:tcPr>
          <w:p w:rsidR="00ED282E" w:rsidRPr="006E3F4E" w:rsidRDefault="00ED282E" w:rsidP="00954601">
            <w:pPr>
              <w:jc w:val="both"/>
              <w:rPr>
                <w:sz w:val="28"/>
                <w:szCs w:val="28"/>
              </w:rPr>
            </w:pPr>
            <w:r w:rsidRPr="006E3F4E">
              <w:rPr>
                <w:sz w:val="28"/>
                <w:szCs w:val="28"/>
              </w:rPr>
              <w:t>Provided</w:t>
            </w:r>
          </w:p>
        </w:tc>
      </w:tr>
      <w:tr w:rsidR="00ED282E" w:rsidRPr="006E3F4E" w:rsidTr="00954601">
        <w:trPr>
          <w:trHeight w:hRule="exact" w:val="5608"/>
        </w:trPr>
        <w:tc>
          <w:tcPr>
            <w:tcW w:w="825" w:type="dxa"/>
          </w:tcPr>
          <w:p w:rsidR="00ED282E" w:rsidRPr="006E3F4E" w:rsidRDefault="00ED282E" w:rsidP="00954601">
            <w:pPr>
              <w:jc w:val="both"/>
              <w:rPr>
                <w:sz w:val="28"/>
                <w:szCs w:val="28"/>
              </w:rPr>
            </w:pPr>
            <w:r w:rsidRPr="006E3F4E">
              <w:rPr>
                <w:sz w:val="28"/>
                <w:szCs w:val="28"/>
              </w:rPr>
              <w:lastRenderedPageBreak/>
              <w:t>1.</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2.</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3.</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4.</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5.</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6.</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7.</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8.</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9.</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10.</w:t>
            </w:r>
          </w:p>
          <w:p w:rsidR="00ED282E" w:rsidRPr="006E3F4E" w:rsidRDefault="00ED282E" w:rsidP="00954601">
            <w:pPr>
              <w:jc w:val="both"/>
              <w:rPr>
                <w:sz w:val="28"/>
                <w:szCs w:val="28"/>
              </w:rPr>
            </w:pPr>
          </w:p>
          <w:p w:rsidR="00ED282E" w:rsidRPr="006E3F4E" w:rsidRDefault="00ED282E" w:rsidP="00954601">
            <w:pPr>
              <w:jc w:val="both"/>
              <w:rPr>
                <w:sz w:val="28"/>
                <w:szCs w:val="28"/>
              </w:rPr>
            </w:pPr>
          </w:p>
        </w:tc>
        <w:tc>
          <w:tcPr>
            <w:tcW w:w="3330" w:type="dxa"/>
          </w:tcPr>
          <w:p w:rsidR="00ED282E" w:rsidRPr="006E3F4E" w:rsidRDefault="00ED282E" w:rsidP="00954601">
            <w:pPr>
              <w:jc w:val="both"/>
              <w:rPr>
                <w:sz w:val="28"/>
                <w:szCs w:val="28"/>
              </w:rPr>
            </w:pPr>
            <w:r w:rsidRPr="006E3F4E">
              <w:rPr>
                <w:sz w:val="28"/>
                <w:szCs w:val="28"/>
              </w:rPr>
              <w:t>Calipers</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Crutches</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Tricycles</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Special footwear,</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Walkers</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Spectacles</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Mobility cane</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MCR chapel</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Hearing aids</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Splint</w:t>
            </w:r>
          </w:p>
        </w:tc>
        <w:tc>
          <w:tcPr>
            <w:tcW w:w="1800" w:type="dxa"/>
          </w:tcPr>
          <w:p w:rsidR="00ED282E" w:rsidRPr="006E3F4E" w:rsidRDefault="00ED282E" w:rsidP="00954601">
            <w:pPr>
              <w:tabs>
                <w:tab w:val="left" w:pos="522"/>
              </w:tabs>
              <w:jc w:val="both"/>
              <w:rPr>
                <w:sz w:val="28"/>
                <w:szCs w:val="28"/>
              </w:rPr>
            </w:pPr>
            <w:r w:rsidRPr="006E3F4E">
              <w:rPr>
                <w:sz w:val="28"/>
                <w:szCs w:val="28"/>
              </w:rPr>
              <w:t xml:space="preserve">         52</w:t>
            </w:r>
          </w:p>
          <w:p w:rsidR="00ED282E" w:rsidRPr="006E3F4E" w:rsidRDefault="00ED282E" w:rsidP="00954601">
            <w:pPr>
              <w:tabs>
                <w:tab w:val="left" w:pos="522"/>
              </w:tabs>
              <w:jc w:val="both"/>
              <w:rPr>
                <w:sz w:val="28"/>
                <w:szCs w:val="28"/>
              </w:rPr>
            </w:pPr>
          </w:p>
          <w:p w:rsidR="00ED282E" w:rsidRPr="006E3F4E" w:rsidRDefault="00ED282E" w:rsidP="00954601">
            <w:pPr>
              <w:tabs>
                <w:tab w:val="left" w:pos="522"/>
              </w:tabs>
              <w:jc w:val="both"/>
              <w:rPr>
                <w:sz w:val="28"/>
                <w:szCs w:val="28"/>
              </w:rPr>
            </w:pPr>
            <w:r w:rsidRPr="006E3F4E">
              <w:rPr>
                <w:sz w:val="28"/>
                <w:szCs w:val="28"/>
              </w:rPr>
              <w:t xml:space="preserve">         34</w:t>
            </w:r>
          </w:p>
          <w:p w:rsidR="00ED282E" w:rsidRPr="006E3F4E" w:rsidRDefault="00ED282E" w:rsidP="00954601">
            <w:pPr>
              <w:tabs>
                <w:tab w:val="left" w:pos="522"/>
              </w:tabs>
              <w:jc w:val="both"/>
              <w:rPr>
                <w:sz w:val="28"/>
                <w:szCs w:val="28"/>
              </w:rPr>
            </w:pPr>
          </w:p>
          <w:p w:rsidR="00ED282E" w:rsidRPr="006E3F4E" w:rsidRDefault="00ED282E" w:rsidP="00954601">
            <w:pPr>
              <w:tabs>
                <w:tab w:val="left" w:pos="522"/>
              </w:tabs>
              <w:jc w:val="both"/>
              <w:rPr>
                <w:sz w:val="28"/>
                <w:szCs w:val="28"/>
              </w:rPr>
            </w:pPr>
            <w:r w:rsidRPr="006E3F4E">
              <w:rPr>
                <w:sz w:val="28"/>
                <w:szCs w:val="28"/>
              </w:rPr>
              <w:t xml:space="preserve">         16</w:t>
            </w:r>
          </w:p>
          <w:p w:rsidR="00ED282E" w:rsidRPr="006E3F4E" w:rsidRDefault="00ED282E" w:rsidP="00954601">
            <w:pPr>
              <w:tabs>
                <w:tab w:val="left" w:pos="522"/>
              </w:tabs>
              <w:jc w:val="both"/>
              <w:rPr>
                <w:sz w:val="28"/>
                <w:szCs w:val="28"/>
              </w:rPr>
            </w:pPr>
            <w:r w:rsidRPr="006E3F4E">
              <w:rPr>
                <w:sz w:val="28"/>
                <w:szCs w:val="28"/>
              </w:rPr>
              <w:t xml:space="preserve">  </w:t>
            </w:r>
          </w:p>
          <w:p w:rsidR="00ED282E" w:rsidRPr="006E3F4E" w:rsidRDefault="00ED282E" w:rsidP="00954601">
            <w:pPr>
              <w:tabs>
                <w:tab w:val="left" w:pos="522"/>
              </w:tabs>
              <w:jc w:val="both"/>
              <w:rPr>
                <w:sz w:val="28"/>
                <w:szCs w:val="28"/>
              </w:rPr>
            </w:pPr>
            <w:r w:rsidRPr="006E3F4E">
              <w:rPr>
                <w:sz w:val="28"/>
                <w:szCs w:val="28"/>
              </w:rPr>
              <w:t xml:space="preserve">         33</w:t>
            </w:r>
          </w:p>
          <w:p w:rsidR="00ED282E" w:rsidRPr="006E3F4E" w:rsidRDefault="00ED282E" w:rsidP="00954601">
            <w:pPr>
              <w:tabs>
                <w:tab w:val="left" w:pos="522"/>
              </w:tabs>
              <w:jc w:val="both"/>
              <w:rPr>
                <w:sz w:val="28"/>
                <w:szCs w:val="28"/>
              </w:rPr>
            </w:pPr>
          </w:p>
          <w:p w:rsidR="00ED282E" w:rsidRPr="006E3F4E" w:rsidRDefault="00ED282E" w:rsidP="00954601">
            <w:pPr>
              <w:tabs>
                <w:tab w:val="left" w:pos="522"/>
              </w:tabs>
              <w:jc w:val="both"/>
              <w:rPr>
                <w:sz w:val="28"/>
                <w:szCs w:val="28"/>
              </w:rPr>
            </w:pPr>
            <w:r w:rsidRPr="006E3F4E">
              <w:rPr>
                <w:sz w:val="28"/>
                <w:szCs w:val="28"/>
              </w:rPr>
              <w:t xml:space="preserve">           7</w:t>
            </w:r>
          </w:p>
          <w:p w:rsidR="00ED282E" w:rsidRPr="006E3F4E" w:rsidRDefault="00ED282E" w:rsidP="00954601">
            <w:pPr>
              <w:tabs>
                <w:tab w:val="left" w:pos="522"/>
              </w:tabs>
              <w:jc w:val="both"/>
              <w:rPr>
                <w:sz w:val="28"/>
                <w:szCs w:val="28"/>
              </w:rPr>
            </w:pPr>
          </w:p>
          <w:p w:rsidR="00ED282E" w:rsidRPr="006E3F4E" w:rsidRDefault="00ED282E" w:rsidP="00954601">
            <w:pPr>
              <w:tabs>
                <w:tab w:val="left" w:pos="522"/>
              </w:tabs>
              <w:jc w:val="both"/>
              <w:rPr>
                <w:sz w:val="28"/>
                <w:szCs w:val="28"/>
              </w:rPr>
            </w:pPr>
            <w:r w:rsidRPr="006E3F4E">
              <w:rPr>
                <w:sz w:val="28"/>
                <w:szCs w:val="28"/>
              </w:rPr>
              <w:t xml:space="preserve">       252</w:t>
            </w:r>
          </w:p>
          <w:p w:rsidR="00ED282E" w:rsidRPr="006E3F4E" w:rsidRDefault="00ED282E" w:rsidP="00954601">
            <w:pPr>
              <w:tabs>
                <w:tab w:val="left" w:pos="522"/>
              </w:tabs>
              <w:jc w:val="both"/>
              <w:rPr>
                <w:sz w:val="28"/>
                <w:szCs w:val="28"/>
              </w:rPr>
            </w:pPr>
          </w:p>
          <w:p w:rsidR="00ED282E" w:rsidRPr="006E3F4E" w:rsidRDefault="00ED282E" w:rsidP="00954601">
            <w:pPr>
              <w:tabs>
                <w:tab w:val="left" w:pos="522"/>
              </w:tabs>
              <w:jc w:val="both"/>
              <w:rPr>
                <w:sz w:val="28"/>
                <w:szCs w:val="28"/>
              </w:rPr>
            </w:pPr>
            <w:r w:rsidRPr="006E3F4E">
              <w:rPr>
                <w:sz w:val="28"/>
                <w:szCs w:val="28"/>
              </w:rPr>
              <w:t xml:space="preserve">           6</w:t>
            </w:r>
          </w:p>
          <w:p w:rsidR="00ED282E" w:rsidRPr="006E3F4E" w:rsidRDefault="00ED282E" w:rsidP="00954601">
            <w:pPr>
              <w:tabs>
                <w:tab w:val="left" w:pos="522"/>
              </w:tabs>
              <w:jc w:val="both"/>
              <w:rPr>
                <w:sz w:val="28"/>
                <w:szCs w:val="28"/>
              </w:rPr>
            </w:pPr>
          </w:p>
          <w:p w:rsidR="00ED282E" w:rsidRPr="006E3F4E" w:rsidRDefault="00ED282E" w:rsidP="00954601">
            <w:pPr>
              <w:tabs>
                <w:tab w:val="left" w:pos="522"/>
              </w:tabs>
              <w:jc w:val="both"/>
              <w:rPr>
                <w:sz w:val="28"/>
                <w:szCs w:val="28"/>
              </w:rPr>
            </w:pPr>
            <w:r w:rsidRPr="006E3F4E">
              <w:rPr>
                <w:sz w:val="28"/>
                <w:szCs w:val="28"/>
              </w:rPr>
              <w:t xml:space="preserve">         69</w:t>
            </w:r>
          </w:p>
          <w:p w:rsidR="00ED282E" w:rsidRPr="006E3F4E" w:rsidRDefault="00ED282E" w:rsidP="00954601">
            <w:pPr>
              <w:tabs>
                <w:tab w:val="left" w:pos="522"/>
              </w:tabs>
              <w:jc w:val="both"/>
              <w:rPr>
                <w:sz w:val="28"/>
                <w:szCs w:val="28"/>
              </w:rPr>
            </w:pPr>
          </w:p>
          <w:p w:rsidR="00ED282E" w:rsidRPr="006E3F4E" w:rsidRDefault="00ED282E" w:rsidP="00954601">
            <w:pPr>
              <w:tabs>
                <w:tab w:val="left" w:pos="522"/>
              </w:tabs>
              <w:jc w:val="both"/>
              <w:rPr>
                <w:sz w:val="28"/>
                <w:szCs w:val="28"/>
              </w:rPr>
            </w:pPr>
            <w:r w:rsidRPr="006E3F4E">
              <w:rPr>
                <w:sz w:val="28"/>
                <w:szCs w:val="28"/>
              </w:rPr>
              <w:t xml:space="preserve">         22</w:t>
            </w:r>
          </w:p>
          <w:p w:rsidR="00ED282E" w:rsidRPr="006E3F4E" w:rsidRDefault="00ED282E" w:rsidP="00954601">
            <w:pPr>
              <w:tabs>
                <w:tab w:val="left" w:pos="522"/>
              </w:tabs>
              <w:jc w:val="both"/>
              <w:rPr>
                <w:sz w:val="28"/>
                <w:szCs w:val="28"/>
              </w:rPr>
            </w:pPr>
          </w:p>
          <w:p w:rsidR="00ED282E" w:rsidRPr="006E3F4E" w:rsidRDefault="00ED282E" w:rsidP="00954601">
            <w:pPr>
              <w:tabs>
                <w:tab w:val="left" w:pos="522"/>
              </w:tabs>
              <w:jc w:val="both"/>
              <w:rPr>
                <w:sz w:val="28"/>
                <w:szCs w:val="28"/>
              </w:rPr>
            </w:pPr>
            <w:r w:rsidRPr="006E3F4E">
              <w:rPr>
                <w:sz w:val="28"/>
                <w:szCs w:val="28"/>
              </w:rPr>
              <w:t xml:space="preserve">         17</w:t>
            </w:r>
          </w:p>
          <w:p w:rsidR="00ED282E" w:rsidRPr="006E3F4E" w:rsidRDefault="00ED282E" w:rsidP="00954601">
            <w:pPr>
              <w:tabs>
                <w:tab w:val="left" w:pos="522"/>
              </w:tabs>
              <w:jc w:val="both"/>
              <w:rPr>
                <w:sz w:val="28"/>
                <w:szCs w:val="28"/>
              </w:rPr>
            </w:pPr>
          </w:p>
          <w:p w:rsidR="00ED282E" w:rsidRPr="006E3F4E" w:rsidRDefault="00ED282E" w:rsidP="00954601">
            <w:pPr>
              <w:tabs>
                <w:tab w:val="left" w:pos="522"/>
              </w:tabs>
              <w:jc w:val="both"/>
              <w:rPr>
                <w:sz w:val="28"/>
                <w:szCs w:val="28"/>
              </w:rPr>
            </w:pPr>
            <w:r w:rsidRPr="006E3F4E">
              <w:rPr>
                <w:sz w:val="28"/>
                <w:szCs w:val="28"/>
              </w:rPr>
              <w:t xml:space="preserve">       </w:t>
            </w:r>
          </w:p>
        </w:tc>
        <w:tc>
          <w:tcPr>
            <w:tcW w:w="1170" w:type="dxa"/>
          </w:tcPr>
          <w:p w:rsidR="00ED282E" w:rsidRPr="006E3F4E" w:rsidRDefault="00ED282E" w:rsidP="00954601">
            <w:pPr>
              <w:jc w:val="both"/>
              <w:rPr>
                <w:sz w:val="28"/>
                <w:szCs w:val="28"/>
              </w:rPr>
            </w:pPr>
            <w:r w:rsidRPr="006E3F4E">
              <w:rPr>
                <w:sz w:val="28"/>
                <w:szCs w:val="28"/>
              </w:rPr>
              <w:t xml:space="preserve">     43</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 xml:space="preserve">      27</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 xml:space="preserve">      78</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 xml:space="preserve">      28</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 xml:space="preserve">        3</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 xml:space="preserve">     213</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 xml:space="preserve">        4</w:t>
            </w:r>
          </w:p>
          <w:p w:rsidR="00ED282E" w:rsidRPr="006E3F4E" w:rsidRDefault="00ED282E" w:rsidP="00954601">
            <w:pPr>
              <w:jc w:val="both"/>
              <w:rPr>
                <w:sz w:val="28"/>
                <w:szCs w:val="28"/>
              </w:rPr>
            </w:pPr>
            <w:r w:rsidRPr="006E3F4E">
              <w:rPr>
                <w:sz w:val="28"/>
                <w:szCs w:val="28"/>
              </w:rPr>
              <w:t xml:space="preserve">    </w:t>
            </w:r>
          </w:p>
          <w:p w:rsidR="00ED282E" w:rsidRPr="006E3F4E" w:rsidRDefault="00ED282E" w:rsidP="00954601">
            <w:pPr>
              <w:jc w:val="both"/>
              <w:rPr>
                <w:sz w:val="28"/>
                <w:szCs w:val="28"/>
              </w:rPr>
            </w:pPr>
            <w:r w:rsidRPr="006E3F4E">
              <w:rPr>
                <w:sz w:val="28"/>
                <w:szCs w:val="28"/>
              </w:rPr>
              <w:t xml:space="preserve">      58</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 xml:space="preserve">      16</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 xml:space="preserve">      11</w:t>
            </w:r>
          </w:p>
        </w:tc>
      </w:tr>
    </w:tbl>
    <w:p w:rsidR="00ED282E" w:rsidRDefault="00ED282E" w:rsidP="00ED282E">
      <w:pPr>
        <w:jc w:val="both"/>
        <w:rPr>
          <w:sz w:val="28"/>
          <w:szCs w:val="28"/>
        </w:rPr>
      </w:pPr>
      <w:r w:rsidRPr="006E3F4E">
        <w:rPr>
          <w:sz w:val="28"/>
          <w:szCs w:val="28"/>
        </w:rPr>
        <w:t xml:space="preserve">       </w:t>
      </w:r>
    </w:p>
    <w:p w:rsidR="00ED282E" w:rsidRPr="006E3F4E" w:rsidRDefault="00ED282E" w:rsidP="00ED282E">
      <w:pPr>
        <w:jc w:val="both"/>
        <w:rPr>
          <w:sz w:val="28"/>
          <w:szCs w:val="28"/>
        </w:rPr>
      </w:pPr>
      <w:r>
        <w:rPr>
          <w:sz w:val="28"/>
          <w:szCs w:val="28"/>
        </w:rPr>
        <w:tab/>
      </w:r>
      <w:r w:rsidRPr="006E3F4E">
        <w:rPr>
          <w:sz w:val="28"/>
          <w:szCs w:val="28"/>
        </w:rPr>
        <w:t>Apart from this, 133 people have been identified for cataract surgery.  769 patients who attended camps have been provided with medicines and 62 people have been referred to various health clinics 23 persons have been given physiotherapy in their home situation.  Parallel bars have been put for two persons in their houses for walking exercise.   Knee cage has been provided for one person. We have been providing regular repairing facilities and elderly mentally disabled persons.</w:t>
      </w:r>
    </w:p>
    <w:p w:rsidR="00ED282E" w:rsidRPr="006E3F4E" w:rsidRDefault="00ED282E" w:rsidP="00ED282E">
      <w:pPr>
        <w:jc w:val="both"/>
        <w:rPr>
          <w:sz w:val="28"/>
          <w:szCs w:val="28"/>
        </w:rPr>
      </w:pPr>
    </w:p>
    <w:p w:rsidR="00ED282E" w:rsidRDefault="00ED282E" w:rsidP="00ED282E">
      <w:pPr>
        <w:jc w:val="both"/>
        <w:rPr>
          <w:sz w:val="28"/>
          <w:szCs w:val="28"/>
        </w:rPr>
      </w:pPr>
      <w:r w:rsidRPr="006E3F4E">
        <w:rPr>
          <w:sz w:val="28"/>
          <w:szCs w:val="28"/>
        </w:rPr>
        <w:t xml:space="preserve">    We have been providing special education to spastic and mentally retarded children.  We have been running six decentralized centres for the mentally disabled children in </w:t>
      </w:r>
    </w:p>
    <w:p w:rsidR="00ED282E" w:rsidRDefault="00ED282E" w:rsidP="00ED282E">
      <w:pPr>
        <w:jc w:val="both"/>
        <w:rPr>
          <w:sz w:val="28"/>
          <w:szCs w:val="28"/>
        </w:rPr>
      </w:pPr>
    </w:p>
    <w:p w:rsidR="00ED282E" w:rsidRPr="006E3F4E" w:rsidRDefault="00ED282E" w:rsidP="00ED282E">
      <w:pPr>
        <w:jc w:val="both"/>
        <w:rPr>
          <w:sz w:val="28"/>
          <w:szCs w:val="28"/>
        </w:rPr>
      </w:pPr>
      <w:r w:rsidRPr="006E3F4E">
        <w:rPr>
          <w:sz w:val="28"/>
          <w:szCs w:val="28"/>
        </w:rPr>
        <w:t>which children from the nearby areas come in the morning and go back in the evening.  We give them physiotherapy, skills on activities of daily living and also activities for their behavioral change.  The following tabular column shows clearly the number of children attending each centre.</w:t>
      </w:r>
    </w:p>
    <w:p w:rsidR="00ED282E" w:rsidRPr="006E3F4E" w:rsidRDefault="00ED282E" w:rsidP="00ED282E">
      <w:pPr>
        <w:jc w:val="both"/>
        <w:rPr>
          <w:sz w:val="28"/>
          <w:szCs w:val="2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3600"/>
        <w:gridCol w:w="2340"/>
        <w:gridCol w:w="2250"/>
      </w:tblGrid>
      <w:tr w:rsidR="00ED282E" w:rsidRPr="006E3F4E" w:rsidTr="00954601">
        <w:trPr>
          <w:trHeight w:val="525"/>
        </w:trPr>
        <w:tc>
          <w:tcPr>
            <w:tcW w:w="810" w:type="dxa"/>
          </w:tcPr>
          <w:p w:rsidR="00ED282E" w:rsidRPr="006E3F4E" w:rsidRDefault="00ED282E" w:rsidP="00954601">
            <w:pPr>
              <w:jc w:val="both"/>
              <w:rPr>
                <w:sz w:val="28"/>
                <w:szCs w:val="28"/>
              </w:rPr>
            </w:pPr>
            <w:r w:rsidRPr="006E3F4E">
              <w:rPr>
                <w:sz w:val="28"/>
                <w:szCs w:val="28"/>
              </w:rPr>
              <w:t>Sl.No</w:t>
            </w:r>
          </w:p>
        </w:tc>
        <w:tc>
          <w:tcPr>
            <w:tcW w:w="3600" w:type="dxa"/>
          </w:tcPr>
          <w:p w:rsidR="00ED282E" w:rsidRPr="006E3F4E" w:rsidRDefault="00ED282E" w:rsidP="00954601">
            <w:pPr>
              <w:jc w:val="both"/>
              <w:rPr>
                <w:sz w:val="28"/>
                <w:szCs w:val="28"/>
              </w:rPr>
            </w:pPr>
            <w:r w:rsidRPr="006E3F4E">
              <w:rPr>
                <w:sz w:val="28"/>
                <w:szCs w:val="28"/>
              </w:rPr>
              <w:t>Name of the centre</w:t>
            </w:r>
          </w:p>
        </w:tc>
        <w:tc>
          <w:tcPr>
            <w:tcW w:w="2340" w:type="dxa"/>
          </w:tcPr>
          <w:p w:rsidR="00ED282E" w:rsidRPr="006E3F4E" w:rsidRDefault="00ED282E" w:rsidP="00954601">
            <w:pPr>
              <w:jc w:val="both"/>
              <w:rPr>
                <w:sz w:val="28"/>
                <w:szCs w:val="28"/>
              </w:rPr>
            </w:pPr>
            <w:r w:rsidRPr="006E3F4E">
              <w:rPr>
                <w:sz w:val="28"/>
                <w:szCs w:val="28"/>
              </w:rPr>
              <w:t>Total No. of children in the area</w:t>
            </w:r>
          </w:p>
        </w:tc>
        <w:tc>
          <w:tcPr>
            <w:tcW w:w="2250" w:type="dxa"/>
          </w:tcPr>
          <w:p w:rsidR="00ED282E" w:rsidRPr="006E3F4E" w:rsidRDefault="00ED282E" w:rsidP="00954601">
            <w:pPr>
              <w:jc w:val="both"/>
              <w:rPr>
                <w:sz w:val="28"/>
                <w:szCs w:val="28"/>
              </w:rPr>
            </w:pPr>
            <w:r w:rsidRPr="006E3F4E">
              <w:rPr>
                <w:sz w:val="28"/>
                <w:szCs w:val="28"/>
              </w:rPr>
              <w:t>Total No. of children attending the centre</w:t>
            </w:r>
          </w:p>
        </w:tc>
      </w:tr>
      <w:tr w:rsidR="00ED282E" w:rsidRPr="006E3F4E" w:rsidTr="00954601">
        <w:trPr>
          <w:trHeight w:hRule="exact" w:val="4132"/>
        </w:trPr>
        <w:tc>
          <w:tcPr>
            <w:tcW w:w="810" w:type="dxa"/>
          </w:tcPr>
          <w:p w:rsidR="00ED282E" w:rsidRPr="006E3F4E" w:rsidRDefault="00ED282E" w:rsidP="00954601">
            <w:pPr>
              <w:jc w:val="both"/>
              <w:rPr>
                <w:sz w:val="28"/>
                <w:szCs w:val="28"/>
              </w:rPr>
            </w:pPr>
            <w:r w:rsidRPr="006E3F4E">
              <w:rPr>
                <w:sz w:val="28"/>
                <w:szCs w:val="28"/>
              </w:rPr>
              <w:lastRenderedPageBreak/>
              <w:t>1.</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2.</w:t>
            </w:r>
          </w:p>
          <w:p w:rsidR="00ED282E" w:rsidRPr="006E3F4E" w:rsidRDefault="00ED282E" w:rsidP="00954601">
            <w:pPr>
              <w:jc w:val="both"/>
              <w:rPr>
                <w:sz w:val="28"/>
                <w:szCs w:val="28"/>
              </w:rPr>
            </w:pP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3.</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4.</w:t>
            </w:r>
          </w:p>
          <w:p w:rsidR="00ED282E" w:rsidRPr="006E3F4E" w:rsidRDefault="00ED282E" w:rsidP="00954601">
            <w:pPr>
              <w:jc w:val="both"/>
              <w:rPr>
                <w:sz w:val="28"/>
                <w:szCs w:val="28"/>
              </w:rPr>
            </w:pP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5.</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6.</w:t>
            </w:r>
          </w:p>
          <w:p w:rsidR="00ED282E" w:rsidRPr="006E3F4E" w:rsidRDefault="00ED282E" w:rsidP="00954601">
            <w:pPr>
              <w:jc w:val="both"/>
              <w:rPr>
                <w:sz w:val="28"/>
                <w:szCs w:val="28"/>
              </w:rPr>
            </w:pPr>
          </w:p>
          <w:p w:rsidR="00ED282E" w:rsidRPr="006E3F4E" w:rsidRDefault="00ED282E" w:rsidP="00954601">
            <w:pPr>
              <w:jc w:val="both"/>
              <w:rPr>
                <w:sz w:val="28"/>
                <w:szCs w:val="28"/>
              </w:rPr>
            </w:pPr>
          </w:p>
        </w:tc>
        <w:tc>
          <w:tcPr>
            <w:tcW w:w="3600" w:type="dxa"/>
          </w:tcPr>
          <w:p w:rsidR="00ED282E" w:rsidRPr="006E3F4E" w:rsidRDefault="00ED282E" w:rsidP="00954601">
            <w:pPr>
              <w:jc w:val="both"/>
              <w:rPr>
                <w:sz w:val="28"/>
                <w:szCs w:val="28"/>
              </w:rPr>
            </w:pPr>
            <w:r w:rsidRPr="006E3F4E">
              <w:rPr>
                <w:sz w:val="28"/>
                <w:szCs w:val="28"/>
              </w:rPr>
              <w:t>Dominic’s Centre for the Disabled</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Sister Nivethitha Centre for the Disabled</w:t>
            </w:r>
          </w:p>
          <w:p w:rsidR="00ED282E" w:rsidRPr="006E3F4E" w:rsidRDefault="00ED282E" w:rsidP="00954601">
            <w:pPr>
              <w:jc w:val="both"/>
              <w:rPr>
                <w:sz w:val="28"/>
                <w:szCs w:val="28"/>
              </w:rPr>
            </w:pPr>
          </w:p>
          <w:p w:rsidR="00ED282E" w:rsidRPr="006E3F4E" w:rsidRDefault="00ED282E" w:rsidP="00954601">
            <w:pPr>
              <w:jc w:val="both"/>
              <w:rPr>
                <w:sz w:val="28"/>
                <w:szCs w:val="28"/>
              </w:rPr>
            </w:pPr>
            <w:smartTag w:uri="urn:schemas-microsoft-com:office:smarttags" w:element="place">
              <w:r w:rsidRPr="006E3F4E">
                <w:rPr>
                  <w:sz w:val="28"/>
                  <w:szCs w:val="28"/>
                </w:rPr>
                <w:t>St.</w:t>
              </w:r>
            </w:smartTag>
            <w:r w:rsidRPr="006E3F4E">
              <w:rPr>
                <w:sz w:val="28"/>
                <w:szCs w:val="28"/>
              </w:rPr>
              <w:t xml:space="preserve"> Xavier Centre for the Disabled</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Swamy Vivekananda centre for the Disabled</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Katheeja centre for the Disabled</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Annai Theresa Centre for the Disabled</w:t>
            </w:r>
          </w:p>
          <w:p w:rsidR="00ED282E" w:rsidRPr="006E3F4E" w:rsidRDefault="00ED282E" w:rsidP="00954601">
            <w:pPr>
              <w:jc w:val="both"/>
              <w:rPr>
                <w:sz w:val="28"/>
                <w:szCs w:val="28"/>
              </w:rPr>
            </w:pPr>
          </w:p>
          <w:p w:rsidR="00ED282E" w:rsidRPr="006E3F4E" w:rsidRDefault="00ED282E" w:rsidP="00954601">
            <w:pPr>
              <w:jc w:val="both"/>
              <w:rPr>
                <w:sz w:val="28"/>
                <w:szCs w:val="28"/>
              </w:rPr>
            </w:pPr>
          </w:p>
          <w:p w:rsidR="00ED282E" w:rsidRPr="006E3F4E" w:rsidRDefault="00ED282E" w:rsidP="00954601">
            <w:pPr>
              <w:jc w:val="both"/>
              <w:rPr>
                <w:sz w:val="28"/>
                <w:szCs w:val="28"/>
              </w:rPr>
            </w:pPr>
          </w:p>
        </w:tc>
        <w:tc>
          <w:tcPr>
            <w:tcW w:w="2340" w:type="dxa"/>
          </w:tcPr>
          <w:p w:rsidR="00ED282E" w:rsidRPr="006E3F4E" w:rsidRDefault="00ED282E" w:rsidP="00954601">
            <w:pPr>
              <w:jc w:val="both"/>
              <w:rPr>
                <w:sz w:val="28"/>
                <w:szCs w:val="28"/>
              </w:rPr>
            </w:pPr>
            <w:r w:rsidRPr="006E3F4E">
              <w:rPr>
                <w:sz w:val="28"/>
                <w:szCs w:val="28"/>
              </w:rPr>
              <w:t>44</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46</w:t>
            </w:r>
          </w:p>
          <w:p w:rsidR="00ED282E" w:rsidRPr="006E3F4E" w:rsidRDefault="00ED282E" w:rsidP="00954601">
            <w:pPr>
              <w:jc w:val="both"/>
              <w:rPr>
                <w:sz w:val="28"/>
                <w:szCs w:val="28"/>
              </w:rPr>
            </w:pP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41</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103</w:t>
            </w:r>
          </w:p>
          <w:p w:rsidR="00ED282E" w:rsidRPr="006E3F4E" w:rsidRDefault="00ED282E" w:rsidP="00954601">
            <w:pPr>
              <w:jc w:val="both"/>
              <w:rPr>
                <w:sz w:val="28"/>
                <w:szCs w:val="28"/>
              </w:rPr>
            </w:pP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75</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52</w:t>
            </w:r>
          </w:p>
        </w:tc>
        <w:tc>
          <w:tcPr>
            <w:tcW w:w="2250" w:type="dxa"/>
          </w:tcPr>
          <w:p w:rsidR="00ED282E" w:rsidRPr="006E3F4E" w:rsidRDefault="00ED282E" w:rsidP="00954601">
            <w:pPr>
              <w:jc w:val="both"/>
              <w:rPr>
                <w:sz w:val="28"/>
                <w:szCs w:val="28"/>
              </w:rPr>
            </w:pPr>
            <w:r w:rsidRPr="006E3F4E">
              <w:rPr>
                <w:sz w:val="28"/>
                <w:szCs w:val="28"/>
              </w:rPr>
              <w:t>9</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13</w:t>
            </w:r>
          </w:p>
          <w:p w:rsidR="00ED282E" w:rsidRPr="006E3F4E" w:rsidRDefault="00ED282E" w:rsidP="00954601">
            <w:pPr>
              <w:jc w:val="both"/>
              <w:rPr>
                <w:sz w:val="28"/>
                <w:szCs w:val="28"/>
              </w:rPr>
            </w:pP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14</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19</w:t>
            </w:r>
          </w:p>
          <w:p w:rsidR="00ED282E" w:rsidRPr="006E3F4E" w:rsidRDefault="00ED282E" w:rsidP="00954601">
            <w:pPr>
              <w:jc w:val="both"/>
              <w:rPr>
                <w:sz w:val="28"/>
                <w:szCs w:val="28"/>
              </w:rPr>
            </w:pP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16</w:t>
            </w:r>
          </w:p>
          <w:p w:rsidR="00ED282E" w:rsidRPr="006E3F4E" w:rsidRDefault="00ED282E" w:rsidP="00954601">
            <w:pPr>
              <w:jc w:val="both"/>
              <w:rPr>
                <w:sz w:val="28"/>
                <w:szCs w:val="28"/>
              </w:rPr>
            </w:pPr>
          </w:p>
          <w:p w:rsidR="00ED282E" w:rsidRPr="006E3F4E" w:rsidRDefault="00ED282E" w:rsidP="00954601">
            <w:pPr>
              <w:jc w:val="both"/>
              <w:rPr>
                <w:sz w:val="28"/>
                <w:szCs w:val="28"/>
              </w:rPr>
            </w:pPr>
            <w:r w:rsidRPr="006E3F4E">
              <w:rPr>
                <w:sz w:val="28"/>
                <w:szCs w:val="28"/>
              </w:rPr>
              <w:t>16</w:t>
            </w:r>
          </w:p>
        </w:tc>
      </w:tr>
      <w:tr w:rsidR="00ED282E" w:rsidRPr="006E3F4E" w:rsidTr="00954601">
        <w:trPr>
          <w:trHeight w:val="630"/>
        </w:trPr>
        <w:tc>
          <w:tcPr>
            <w:tcW w:w="810" w:type="dxa"/>
          </w:tcPr>
          <w:p w:rsidR="00ED282E" w:rsidRPr="006E3F4E" w:rsidRDefault="00ED282E" w:rsidP="00954601">
            <w:pPr>
              <w:jc w:val="both"/>
              <w:rPr>
                <w:sz w:val="28"/>
                <w:szCs w:val="28"/>
              </w:rPr>
            </w:pPr>
          </w:p>
        </w:tc>
        <w:tc>
          <w:tcPr>
            <w:tcW w:w="3600" w:type="dxa"/>
          </w:tcPr>
          <w:p w:rsidR="00ED282E" w:rsidRPr="006E3F4E" w:rsidRDefault="00ED282E" w:rsidP="00954601">
            <w:pPr>
              <w:jc w:val="both"/>
              <w:rPr>
                <w:sz w:val="28"/>
                <w:szCs w:val="28"/>
              </w:rPr>
            </w:pPr>
            <w:r w:rsidRPr="006E3F4E">
              <w:rPr>
                <w:sz w:val="28"/>
                <w:szCs w:val="28"/>
              </w:rPr>
              <w:t xml:space="preserve">           Total</w:t>
            </w:r>
          </w:p>
        </w:tc>
        <w:tc>
          <w:tcPr>
            <w:tcW w:w="2340" w:type="dxa"/>
          </w:tcPr>
          <w:p w:rsidR="00ED282E" w:rsidRPr="006E3F4E" w:rsidRDefault="00ED282E" w:rsidP="00954601">
            <w:pPr>
              <w:jc w:val="both"/>
              <w:rPr>
                <w:sz w:val="28"/>
                <w:szCs w:val="28"/>
              </w:rPr>
            </w:pPr>
            <w:r w:rsidRPr="006E3F4E">
              <w:rPr>
                <w:sz w:val="28"/>
                <w:szCs w:val="28"/>
              </w:rPr>
              <w:t>331</w:t>
            </w:r>
          </w:p>
        </w:tc>
        <w:tc>
          <w:tcPr>
            <w:tcW w:w="2250" w:type="dxa"/>
          </w:tcPr>
          <w:p w:rsidR="00ED282E" w:rsidRPr="006E3F4E" w:rsidRDefault="00ED282E" w:rsidP="00954601">
            <w:pPr>
              <w:jc w:val="both"/>
              <w:rPr>
                <w:sz w:val="28"/>
                <w:szCs w:val="28"/>
              </w:rPr>
            </w:pPr>
            <w:r w:rsidRPr="006E3F4E">
              <w:rPr>
                <w:sz w:val="28"/>
                <w:szCs w:val="28"/>
              </w:rPr>
              <w:t>87</w:t>
            </w:r>
          </w:p>
        </w:tc>
      </w:tr>
    </w:tbl>
    <w:p w:rsidR="00ED282E" w:rsidRDefault="00ED282E" w:rsidP="00ED282E">
      <w:pPr>
        <w:jc w:val="both"/>
        <w:rPr>
          <w:sz w:val="28"/>
          <w:szCs w:val="28"/>
        </w:rPr>
      </w:pPr>
    </w:p>
    <w:p w:rsidR="00ED282E" w:rsidRPr="006E3F4E" w:rsidRDefault="00ED282E" w:rsidP="00ED282E">
      <w:pPr>
        <w:jc w:val="both"/>
        <w:rPr>
          <w:sz w:val="28"/>
          <w:szCs w:val="28"/>
        </w:rPr>
      </w:pPr>
      <w:r w:rsidRPr="006E3F4E">
        <w:rPr>
          <w:sz w:val="28"/>
          <w:szCs w:val="28"/>
        </w:rPr>
        <w:t xml:space="preserve">        Apart from this we have a residential centre for the disabled. We have 36 disabled children – 11 orthopaedically disabled and 25 mentally disabled children.  The orthopaedically disabled children attend regular school, which is near by to our centre while the mentally disabled children attend special education in our centre itself.  We are running the centre purely with voluntary contribution.  We provide vocational trainings like gardening, rearing of cattle, poultry, etc.</w:t>
      </w:r>
    </w:p>
    <w:p w:rsidR="00ED282E" w:rsidRPr="009451A8" w:rsidRDefault="00ED282E" w:rsidP="00ED282E">
      <w:pPr>
        <w:pStyle w:val="Heading1"/>
        <w:jc w:val="both"/>
        <w:rPr>
          <w:rFonts w:ascii="Times New Roman" w:hAnsi="Times New Roman" w:cs="Times New Roman"/>
          <w:u w:val="single"/>
        </w:rPr>
      </w:pPr>
      <w:r w:rsidRPr="009451A8">
        <w:rPr>
          <w:rFonts w:ascii="Times New Roman" w:hAnsi="Times New Roman" w:cs="Times New Roman"/>
          <w:u w:val="single"/>
        </w:rPr>
        <w:t>INTERFACE ON DISABILITY PROGRAMME</w:t>
      </w:r>
    </w:p>
    <w:p w:rsidR="00ED282E" w:rsidRDefault="00ED282E" w:rsidP="00ED282E">
      <w:pPr>
        <w:jc w:val="both"/>
        <w:rPr>
          <w:sz w:val="28"/>
          <w:szCs w:val="28"/>
        </w:rPr>
      </w:pPr>
      <w:r w:rsidRPr="006E3F4E">
        <w:rPr>
          <w:sz w:val="28"/>
          <w:szCs w:val="28"/>
        </w:rPr>
        <w:t xml:space="preserve">      The govt. of Tamil Nadu has identified KARD through Spastic Society of Tamil Nadu,Chennai,  as the Nodal Agency to implement Disabled Rehabilitation programme in </w:t>
      </w:r>
      <w:r>
        <w:rPr>
          <w:sz w:val="28"/>
          <w:szCs w:val="28"/>
        </w:rPr>
        <w:t>K</w:t>
      </w:r>
      <w:r w:rsidRPr="006E3F4E">
        <w:rPr>
          <w:sz w:val="28"/>
          <w:szCs w:val="28"/>
        </w:rPr>
        <w:t xml:space="preserve">anyakumari district.  Under this program, KARD has engaged itself in early identification -New born baby screening in three major Government hospitals of our district – Government Head Quarters Hospital Nagercoil, </w:t>
      </w:r>
      <w:smartTag w:uri="urn:schemas-microsoft-com:office:smarttags" w:element="place">
        <w:smartTag w:uri="urn:schemas-microsoft-com:office:smarttags" w:element="PlaceName">
          <w:r w:rsidRPr="006E3F4E">
            <w:rPr>
              <w:sz w:val="28"/>
              <w:szCs w:val="28"/>
            </w:rPr>
            <w:t>Government</w:t>
          </w:r>
        </w:smartTag>
        <w:r w:rsidRPr="006E3F4E">
          <w:rPr>
            <w:sz w:val="28"/>
            <w:szCs w:val="28"/>
          </w:rPr>
          <w:t xml:space="preserve"> </w:t>
        </w:r>
        <w:smartTag w:uri="urn:schemas-microsoft-com:office:smarttags" w:element="PlaceType">
          <w:r w:rsidRPr="006E3F4E">
            <w:rPr>
              <w:sz w:val="28"/>
              <w:szCs w:val="28"/>
            </w:rPr>
            <w:t>Hospital</w:t>
          </w:r>
        </w:smartTag>
      </w:smartTag>
      <w:r w:rsidRPr="006E3F4E">
        <w:rPr>
          <w:sz w:val="28"/>
          <w:szCs w:val="28"/>
        </w:rPr>
        <w:t xml:space="preserve">, Kuzhithruai, </w:t>
      </w:r>
      <w:smartTag w:uri="urn:schemas-microsoft-com:office:smarttags" w:element="place">
        <w:smartTag w:uri="urn:schemas-microsoft-com:office:smarttags" w:element="PlaceName">
          <w:r w:rsidRPr="006E3F4E">
            <w:rPr>
              <w:sz w:val="28"/>
              <w:szCs w:val="28"/>
            </w:rPr>
            <w:t>Government</w:t>
          </w:r>
        </w:smartTag>
        <w:r w:rsidRPr="006E3F4E">
          <w:rPr>
            <w:sz w:val="28"/>
            <w:szCs w:val="28"/>
          </w:rPr>
          <w:t xml:space="preserve"> </w:t>
        </w:r>
        <w:smartTag w:uri="urn:schemas-microsoft-com:office:smarttags" w:element="PlaceType">
          <w:r w:rsidRPr="006E3F4E">
            <w:rPr>
              <w:sz w:val="28"/>
              <w:szCs w:val="28"/>
            </w:rPr>
            <w:t>Hospital</w:t>
          </w:r>
        </w:smartTag>
      </w:smartTag>
      <w:r w:rsidRPr="006E3F4E">
        <w:rPr>
          <w:sz w:val="28"/>
          <w:szCs w:val="28"/>
        </w:rPr>
        <w:t>, Kulasekaram.  This year we have screened 1758 children and 57 children have been identified.  These children have been followed up and the parents have been motivated to undergo treatment and therapies in the early stages itself in order to avoid deformities .</w:t>
      </w:r>
    </w:p>
    <w:p w:rsidR="00ED282E" w:rsidRDefault="00ED282E" w:rsidP="00ED282E">
      <w:pPr>
        <w:jc w:val="both"/>
        <w:rPr>
          <w:sz w:val="28"/>
          <w:szCs w:val="28"/>
        </w:rPr>
      </w:pPr>
    </w:p>
    <w:p w:rsidR="00ED282E" w:rsidRDefault="00ED282E" w:rsidP="00ED282E">
      <w:pPr>
        <w:pStyle w:val="Heading1"/>
        <w:jc w:val="both"/>
        <w:rPr>
          <w:rFonts w:ascii="Times New Roman" w:hAnsi="Times New Roman" w:cs="Times New Roman"/>
          <w:u w:val="single"/>
        </w:rPr>
      </w:pPr>
    </w:p>
    <w:p w:rsidR="00ED282E" w:rsidRPr="00B00456" w:rsidRDefault="00ED282E" w:rsidP="00ED282E">
      <w:pPr>
        <w:pStyle w:val="Heading1"/>
        <w:jc w:val="both"/>
        <w:rPr>
          <w:rFonts w:ascii="Times New Roman" w:hAnsi="Times New Roman" w:cs="Times New Roman"/>
          <w:u w:val="single"/>
        </w:rPr>
      </w:pPr>
      <w:r w:rsidRPr="00B00456">
        <w:rPr>
          <w:rFonts w:ascii="Times New Roman" w:hAnsi="Times New Roman" w:cs="Times New Roman"/>
          <w:u w:val="single"/>
        </w:rPr>
        <w:t>Celebration of</w:t>
      </w:r>
      <w:r>
        <w:rPr>
          <w:rFonts w:ascii="Times New Roman" w:hAnsi="Times New Roman" w:cs="Times New Roman"/>
          <w:u w:val="single"/>
        </w:rPr>
        <w:t xml:space="preserve"> the  World Day of the Disabled:</w:t>
      </w:r>
    </w:p>
    <w:p w:rsidR="00ED282E" w:rsidRPr="006E3F4E" w:rsidRDefault="00ED282E" w:rsidP="00ED282E">
      <w:pPr>
        <w:pStyle w:val="BodyText"/>
        <w:jc w:val="both"/>
        <w:rPr>
          <w:sz w:val="28"/>
          <w:szCs w:val="28"/>
        </w:rPr>
      </w:pPr>
      <w:r w:rsidRPr="006E3F4E">
        <w:rPr>
          <w:sz w:val="28"/>
          <w:szCs w:val="28"/>
        </w:rPr>
        <w:t xml:space="preserve">     This year, we celebrated disabled day in a different manner.  We motivated the disabled people of our area and extracting the co-operation of the community people we helped them celebrate by themselves through their respective sangas.  They themselves raised the funds, invited chief guests, conducted sports and games, had public meeting and distributed the prizes.</w:t>
      </w:r>
    </w:p>
    <w:p w:rsidR="00ED282E" w:rsidRPr="006E3F4E" w:rsidRDefault="00ED282E" w:rsidP="00ED282E">
      <w:pPr>
        <w:jc w:val="both"/>
        <w:rPr>
          <w:sz w:val="28"/>
          <w:szCs w:val="28"/>
        </w:rPr>
      </w:pPr>
      <w:r w:rsidRPr="006E3F4E">
        <w:rPr>
          <w:sz w:val="28"/>
          <w:szCs w:val="28"/>
        </w:rPr>
        <w:t xml:space="preserve">     Again, as a combined programme we celebrated the day in our district headquarters.  We, the NGO’s working for the disabled in our district and the Government rehabilitation department joined along with the disabled people of our district and celebrated the day.  Sports and games were conducted.  The district collector was invited as the chief gust and the MLA’s and MP’s of our district were invited as special invite</w:t>
      </w:r>
      <w:r>
        <w:rPr>
          <w:sz w:val="28"/>
          <w:szCs w:val="28"/>
        </w:rPr>
        <w:t>e</w:t>
      </w:r>
      <w:r w:rsidRPr="006E3F4E">
        <w:rPr>
          <w:sz w:val="28"/>
          <w:szCs w:val="28"/>
        </w:rPr>
        <w:t>s</w:t>
      </w:r>
      <w:r>
        <w:rPr>
          <w:sz w:val="28"/>
          <w:szCs w:val="28"/>
        </w:rPr>
        <w:t xml:space="preserve"> </w:t>
      </w:r>
      <w:r w:rsidRPr="006E3F4E">
        <w:rPr>
          <w:sz w:val="28"/>
          <w:szCs w:val="28"/>
        </w:rPr>
        <w:t>for the public meeting.</w:t>
      </w:r>
    </w:p>
    <w:p w:rsidR="00ED282E" w:rsidRDefault="00ED282E" w:rsidP="00ED282E">
      <w:pPr>
        <w:jc w:val="both"/>
        <w:rPr>
          <w:sz w:val="28"/>
          <w:szCs w:val="28"/>
        </w:rPr>
      </w:pPr>
    </w:p>
    <w:p w:rsidR="00ED282E" w:rsidRPr="006E3F4E" w:rsidRDefault="00ED282E" w:rsidP="00ED282E">
      <w:pPr>
        <w:jc w:val="both"/>
        <w:rPr>
          <w:sz w:val="28"/>
          <w:szCs w:val="28"/>
        </w:rPr>
      </w:pPr>
      <w:r w:rsidRPr="006E3F4E">
        <w:rPr>
          <w:sz w:val="28"/>
          <w:szCs w:val="28"/>
        </w:rPr>
        <w:t xml:space="preserve">      At this juncture, I extend my sincere thanks to our donors and well wishers, the staff of our programme, the disabled people and the people in community for their co-operation to implement our activities.  Our special thanks goes to Mr. Sundar Egbert – Our consultant for his guidance to implement our project activities in an effective manner.</w:t>
      </w:r>
    </w:p>
    <w:p w:rsidR="00ED282E" w:rsidRPr="006E3F4E" w:rsidRDefault="00ED282E" w:rsidP="00ED282E">
      <w:pPr>
        <w:jc w:val="both"/>
        <w:rPr>
          <w:sz w:val="28"/>
          <w:szCs w:val="28"/>
        </w:rPr>
      </w:pPr>
    </w:p>
    <w:p w:rsidR="00ED282E" w:rsidRPr="006E3F4E" w:rsidRDefault="00ED282E" w:rsidP="00ED282E">
      <w:pPr>
        <w:jc w:val="both"/>
        <w:rPr>
          <w:sz w:val="28"/>
          <w:szCs w:val="28"/>
        </w:rPr>
      </w:pPr>
      <w:r w:rsidRPr="006E3F4E">
        <w:rPr>
          <w:sz w:val="28"/>
          <w:szCs w:val="28"/>
        </w:rPr>
        <w:t xml:space="preserve">                                                            Thank you very much</w:t>
      </w:r>
    </w:p>
    <w:p w:rsidR="00ED282E" w:rsidRPr="006E3F4E" w:rsidRDefault="00ED282E" w:rsidP="00ED282E">
      <w:pPr>
        <w:jc w:val="right"/>
        <w:rPr>
          <w:sz w:val="28"/>
          <w:szCs w:val="28"/>
        </w:rPr>
      </w:pPr>
      <w:r w:rsidRPr="006E3F4E">
        <w:rPr>
          <w:sz w:val="28"/>
          <w:szCs w:val="28"/>
        </w:rPr>
        <w:t xml:space="preserve">                                                             </w:t>
      </w:r>
    </w:p>
    <w:p w:rsidR="00ED282E" w:rsidRDefault="00ED282E" w:rsidP="00ED282E">
      <w:pPr>
        <w:jc w:val="right"/>
        <w:rPr>
          <w:sz w:val="28"/>
          <w:szCs w:val="28"/>
        </w:rPr>
      </w:pPr>
      <w:r w:rsidRPr="006E3F4E">
        <w:rPr>
          <w:sz w:val="28"/>
          <w:szCs w:val="28"/>
        </w:rPr>
        <w:t>DIRECTOR</w:t>
      </w:r>
    </w:p>
    <w:p w:rsidR="00ED282E" w:rsidRDefault="00ED282E" w:rsidP="00ED282E">
      <w:pPr>
        <w:jc w:val="both"/>
        <w:rPr>
          <w:sz w:val="28"/>
        </w:rPr>
      </w:pPr>
    </w:p>
    <w:p w:rsidR="00ED282E" w:rsidRDefault="00ED282E" w:rsidP="00ED282E"/>
    <w:p w:rsidR="007E27A9" w:rsidRPr="00C32DE6" w:rsidRDefault="007E27A9" w:rsidP="00C32DE6"/>
    <w:sectPr w:rsidR="007E27A9" w:rsidRPr="00C32DE6" w:rsidSect="00131F7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C2F" w:rsidRDefault="00776C2F" w:rsidP="000B4D1D">
      <w:r>
        <w:separator/>
      </w:r>
    </w:p>
  </w:endnote>
  <w:endnote w:type="continuationSeparator" w:id="0">
    <w:p w:rsidR="00776C2F" w:rsidRDefault="00776C2F" w:rsidP="000B4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mini">
    <w:panose1 w:val="020B06030503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1D" w:rsidRDefault="000B4D1D">
    <w:pPr>
      <w:pStyle w:val="Footer"/>
      <w:pBdr>
        <w:top w:val="thinThickSmallGap" w:sz="24" w:space="1" w:color="622423" w:themeColor="accent2" w:themeShade="7F"/>
      </w:pBdr>
      <w:rPr>
        <w:rFonts w:asciiTheme="majorHAnsi" w:hAnsiTheme="majorHAnsi"/>
      </w:rPr>
    </w:pPr>
    <w:r w:rsidRPr="000B4D1D">
      <w:rPr>
        <w:sz w:val="28"/>
        <w:szCs w:val="28"/>
      </w:rPr>
      <w:t>KARD,</w:t>
    </w:r>
    <w:r>
      <w:t xml:space="preserve"> </w:t>
    </w:r>
    <w:r>
      <w:br/>
      <w:t xml:space="preserve">Thirupathisaram &amp; P.o., </w:t>
    </w:r>
    <w:r>
      <w:br/>
      <w:t>Kanyakumari Dist – 629 901. Tamilnadu, India</w:t>
    </w:r>
    <w:r>
      <w:br/>
      <w:t>Phone: 0652- 276405. Mobile No. :</w:t>
    </w:r>
    <w:r>
      <w:rPr>
        <w:rStyle w:val="skypepnhprintcontainer"/>
      </w:rPr>
      <w:t>+91 9443129405</w:t>
    </w:r>
    <w:r>
      <w:rPr>
        <w:rStyle w:val="skypepnhmark"/>
      </w:rPr>
      <w:t xml:space="preserve"> begin_of_the_skype_highlighting</w:t>
    </w:r>
    <w:r>
      <w:rPr>
        <w:rFonts w:asciiTheme="majorHAnsi" w:hAnsiTheme="majorHAnsi"/>
      </w:rPr>
      <w:ptab w:relativeTo="margin" w:alignment="right" w:leader="none"/>
    </w:r>
    <w:r w:rsidRPr="000B4D1D">
      <w:rPr>
        <w:rFonts w:asciiTheme="majorHAnsi" w:hAnsiTheme="majorHAnsi"/>
      </w:rPr>
      <w:t xml:space="preserve">Page | </w:t>
    </w:r>
    <w:r w:rsidR="00B25FB5" w:rsidRPr="000B4D1D">
      <w:rPr>
        <w:rFonts w:asciiTheme="majorHAnsi" w:hAnsiTheme="majorHAnsi"/>
      </w:rPr>
      <w:fldChar w:fldCharType="begin"/>
    </w:r>
    <w:r w:rsidRPr="000B4D1D">
      <w:rPr>
        <w:rFonts w:asciiTheme="majorHAnsi" w:hAnsiTheme="majorHAnsi"/>
      </w:rPr>
      <w:instrText xml:space="preserve"> PAGE   \* MERGEFORMAT </w:instrText>
    </w:r>
    <w:r w:rsidR="00B25FB5" w:rsidRPr="000B4D1D">
      <w:rPr>
        <w:rFonts w:asciiTheme="majorHAnsi" w:hAnsiTheme="majorHAnsi"/>
      </w:rPr>
      <w:fldChar w:fldCharType="separate"/>
    </w:r>
    <w:r w:rsidR="0057198E">
      <w:rPr>
        <w:rFonts w:asciiTheme="majorHAnsi" w:hAnsiTheme="majorHAnsi"/>
        <w:noProof/>
      </w:rPr>
      <w:t>7</w:t>
    </w:r>
    <w:r w:rsidR="00B25FB5" w:rsidRPr="000B4D1D">
      <w:rPr>
        <w:rFonts w:asciiTheme="majorHAnsi" w:hAnsiTheme="majorHAnsi"/>
      </w:rPr>
      <w:fldChar w:fldCharType="end"/>
    </w:r>
    <w:r>
      <w:br/>
      <w:t xml:space="preserve">Email: </w:t>
    </w:r>
    <w:hyperlink r:id="rId1" w:history="1">
      <w:r>
        <w:rPr>
          <w:rStyle w:val="Hyperlink"/>
        </w:rPr>
        <w:t xml:space="preserve">disability@kardsociety.org </w:t>
      </w:r>
      <w:r>
        <w:rPr>
          <w:color w:val="0000FF"/>
          <w:u w:val="single"/>
        </w:rPr>
        <w:br/>
      </w:r>
    </w:hyperlink>
    <w:r>
      <w:rPr>
        <w:rFonts w:asciiTheme="majorHAnsi" w:hAnsiTheme="majorHAnsi"/>
      </w:rPr>
      <w:t xml:space="preserve"> </w:t>
    </w:r>
  </w:p>
  <w:p w:rsidR="000B4D1D" w:rsidRDefault="000B4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C2F" w:rsidRDefault="00776C2F" w:rsidP="000B4D1D">
      <w:r>
        <w:separator/>
      </w:r>
    </w:p>
  </w:footnote>
  <w:footnote w:type="continuationSeparator" w:id="0">
    <w:p w:rsidR="00776C2F" w:rsidRDefault="00776C2F" w:rsidP="000B4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1D" w:rsidRDefault="00B25FB5">
    <w:pPr>
      <w:pStyle w:val="Header"/>
      <w:jc w:val="center"/>
      <w:rPr>
        <w:color w:val="365F91" w:themeColor="accent1" w:themeShade="BF"/>
      </w:rPr>
    </w:pPr>
    <w:r w:rsidRPr="00B25FB5">
      <w:rPr>
        <w:noProof/>
        <w:color w:val="365F91" w:themeColor="accent1" w:themeShade="BF"/>
        <w:lang w:eastAsia="zh-TW"/>
      </w:rPr>
      <w:pict>
        <v:group id="_x0000_s2049" style="position:absolute;left:0;text-align:left;margin-left:1301.6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style="mso-next-textbox:#_x0000_s2054" inset="0,0,0,0">
                <w:txbxContent>
                  <w:p w:rsidR="000B4D1D" w:rsidRDefault="000B4D1D">
                    <w:pPr>
                      <w:pStyle w:val="Header"/>
                      <w:jc w:val="center"/>
                      <w:rPr>
                        <w:b/>
                        <w:bCs/>
                        <w:color w:val="FFFFFF" w:themeColor="background1"/>
                      </w:rPr>
                    </w:pPr>
                  </w:p>
                </w:txbxContent>
              </v:textbox>
            </v:oval>
          </v:group>
          <w10:wrap anchorx="page" anchory="page"/>
        </v:group>
      </w:pict>
    </w:r>
    <w:sdt>
      <w:sdtPr>
        <w:alias w:val="Title"/>
        <w:id w:val="78131009"/>
        <w:placeholder>
          <w:docPart w:val="B28DE91E430B4E6A9BA42DB548BADE24"/>
        </w:placeholder>
        <w:dataBinding w:prefixMappings="xmlns:ns0='http://schemas.openxmlformats.org/package/2006/metadata/core-properties' xmlns:ns1='http://purl.org/dc/elements/1.1/'" w:xpath="/ns0:coreProperties[1]/ns1:title[1]" w:storeItemID="{6C3C8BC8-F283-45AE-878A-BAB7291924A1}"/>
        <w:text/>
      </w:sdtPr>
      <w:sdtContent>
        <w:r w:rsidR="00C32DE6">
          <w:rPr>
            <w:color w:val="365F91" w:themeColor="accent1" w:themeShade="BF"/>
          </w:rPr>
          <w:t>Annual Report</w:t>
        </w:r>
      </w:sdtContent>
    </w:sdt>
  </w:p>
  <w:p w:rsidR="000B4D1D" w:rsidRDefault="000B4D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06254"/>
    <w:multiLevelType w:val="singleLevel"/>
    <w:tmpl w:val="0409000F"/>
    <w:lvl w:ilvl="0">
      <w:start w:val="3"/>
      <w:numFmt w:val="decimal"/>
      <w:lvlText w:val="%1."/>
      <w:lvlJc w:val="left"/>
      <w:pPr>
        <w:tabs>
          <w:tab w:val="num" w:pos="360"/>
        </w:tabs>
        <w:ind w:left="360" w:hanging="360"/>
      </w:pPr>
      <w:rPr>
        <w:rFonts w:hint="default"/>
      </w:rPr>
    </w:lvl>
  </w:abstractNum>
  <w:abstractNum w:abstractNumId="1">
    <w:nsid w:val="0F6D7CDE"/>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2">
    <w:nsid w:val="15A47C2C"/>
    <w:multiLevelType w:val="singleLevel"/>
    <w:tmpl w:val="E6029714"/>
    <w:lvl w:ilvl="0">
      <w:start w:val="1"/>
      <w:numFmt w:val="decimal"/>
      <w:lvlText w:val="%1."/>
      <w:lvlJc w:val="left"/>
      <w:pPr>
        <w:tabs>
          <w:tab w:val="num" w:pos="630"/>
        </w:tabs>
        <w:ind w:left="630" w:hanging="360"/>
      </w:pPr>
      <w:rPr>
        <w:rFonts w:hint="default"/>
      </w:rPr>
    </w:lvl>
  </w:abstractNum>
  <w:abstractNum w:abstractNumId="3">
    <w:nsid w:val="177933AB"/>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8315581"/>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5">
    <w:nsid w:val="196572E2"/>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6">
    <w:nsid w:val="1C2B654F"/>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7">
    <w:nsid w:val="1F663DB8"/>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21142330"/>
    <w:multiLevelType w:val="singleLevel"/>
    <w:tmpl w:val="96C2FD14"/>
    <w:lvl w:ilvl="0">
      <w:start w:val="1"/>
      <w:numFmt w:val="decimal"/>
      <w:lvlText w:val="%1."/>
      <w:lvlJc w:val="left"/>
      <w:pPr>
        <w:tabs>
          <w:tab w:val="num" w:pos="1080"/>
        </w:tabs>
        <w:ind w:left="1080" w:hanging="360"/>
      </w:pPr>
      <w:rPr>
        <w:rFonts w:hint="default"/>
      </w:rPr>
    </w:lvl>
  </w:abstractNum>
  <w:abstractNum w:abstractNumId="9">
    <w:nsid w:val="222E773D"/>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10">
    <w:nsid w:val="23DA1A60"/>
    <w:multiLevelType w:val="singleLevel"/>
    <w:tmpl w:val="3A80BF98"/>
    <w:lvl w:ilvl="0">
      <w:start w:val="1"/>
      <w:numFmt w:val="lowerLetter"/>
      <w:lvlText w:val="%1."/>
      <w:lvlJc w:val="left"/>
      <w:pPr>
        <w:tabs>
          <w:tab w:val="num" w:pos="360"/>
        </w:tabs>
        <w:ind w:left="360" w:hanging="360"/>
      </w:pPr>
      <w:rPr>
        <w:rFonts w:ascii="Times New Roman" w:hAnsi="Times New Roman" w:hint="default"/>
        <w:b w:val="0"/>
      </w:rPr>
    </w:lvl>
  </w:abstractNum>
  <w:abstractNum w:abstractNumId="11">
    <w:nsid w:val="24CB26DE"/>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253B746C"/>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13">
    <w:nsid w:val="29FB4AEB"/>
    <w:multiLevelType w:val="singleLevel"/>
    <w:tmpl w:val="BC2679E2"/>
    <w:lvl w:ilvl="0">
      <w:start w:val="1"/>
      <w:numFmt w:val="bullet"/>
      <w:lvlText w:val=""/>
      <w:lvlJc w:val="left"/>
      <w:pPr>
        <w:tabs>
          <w:tab w:val="num" w:pos="360"/>
        </w:tabs>
        <w:ind w:left="360" w:hanging="360"/>
      </w:pPr>
      <w:rPr>
        <w:rFonts w:ascii="Monotype Sorts" w:hAnsi="Monotype Sorts" w:hint="default"/>
      </w:rPr>
    </w:lvl>
  </w:abstractNum>
  <w:abstractNum w:abstractNumId="14">
    <w:nsid w:val="2FEA65F1"/>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37F03299"/>
    <w:multiLevelType w:val="singleLevel"/>
    <w:tmpl w:val="579A469E"/>
    <w:lvl w:ilvl="0">
      <w:start w:val="1"/>
      <w:numFmt w:val="bullet"/>
      <w:lvlText w:val=""/>
      <w:lvlJc w:val="left"/>
      <w:pPr>
        <w:tabs>
          <w:tab w:val="num" w:pos="360"/>
        </w:tabs>
        <w:ind w:left="360" w:hanging="360"/>
      </w:pPr>
      <w:rPr>
        <w:rFonts w:ascii="Wingdings" w:hAnsi="Wingdings" w:hint="default"/>
      </w:rPr>
    </w:lvl>
  </w:abstractNum>
  <w:abstractNum w:abstractNumId="16">
    <w:nsid w:val="3B7535C7"/>
    <w:multiLevelType w:val="singleLevel"/>
    <w:tmpl w:val="96C2FD14"/>
    <w:lvl w:ilvl="0">
      <w:start w:val="1"/>
      <w:numFmt w:val="decimal"/>
      <w:lvlText w:val="%1."/>
      <w:lvlJc w:val="left"/>
      <w:pPr>
        <w:tabs>
          <w:tab w:val="num" w:pos="1080"/>
        </w:tabs>
        <w:ind w:left="1080" w:hanging="360"/>
      </w:pPr>
      <w:rPr>
        <w:rFonts w:hint="default"/>
      </w:rPr>
    </w:lvl>
  </w:abstractNum>
  <w:abstractNum w:abstractNumId="17">
    <w:nsid w:val="3BE874C3"/>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3FA845AA"/>
    <w:multiLevelType w:val="singleLevel"/>
    <w:tmpl w:val="8FDEB1AA"/>
    <w:lvl w:ilvl="0">
      <w:start w:val="1"/>
      <w:numFmt w:val="bullet"/>
      <w:lvlText w:val=""/>
      <w:lvlJc w:val="left"/>
      <w:pPr>
        <w:tabs>
          <w:tab w:val="num" w:pos="360"/>
        </w:tabs>
        <w:ind w:left="360" w:hanging="360"/>
      </w:pPr>
      <w:rPr>
        <w:rFonts w:ascii="Wingdings" w:hAnsi="Wingdings" w:hint="default"/>
      </w:rPr>
    </w:lvl>
  </w:abstractNum>
  <w:abstractNum w:abstractNumId="19">
    <w:nsid w:val="47500674"/>
    <w:multiLevelType w:val="singleLevel"/>
    <w:tmpl w:val="579A469E"/>
    <w:lvl w:ilvl="0">
      <w:start w:val="1"/>
      <w:numFmt w:val="bullet"/>
      <w:lvlText w:val=""/>
      <w:lvlJc w:val="left"/>
      <w:pPr>
        <w:tabs>
          <w:tab w:val="num" w:pos="360"/>
        </w:tabs>
        <w:ind w:left="360" w:hanging="360"/>
      </w:pPr>
      <w:rPr>
        <w:rFonts w:ascii="Wingdings" w:hAnsi="Wingdings" w:hint="default"/>
      </w:rPr>
    </w:lvl>
  </w:abstractNum>
  <w:abstractNum w:abstractNumId="20">
    <w:nsid w:val="4FD731B0"/>
    <w:multiLevelType w:val="singleLevel"/>
    <w:tmpl w:val="96C2FD14"/>
    <w:lvl w:ilvl="0">
      <w:start w:val="1"/>
      <w:numFmt w:val="decimal"/>
      <w:lvlText w:val="%1."/>
      <w:lvlJc w:val="left"/>
      <w:pPr>
        <w:tabs>
          <w:tab w:val="num" w:pos="360"/>
        </w:tabs>
        <w:ind w:left="360" w:hanging="360"/>
      </w:pPr>
      <w:rPr>
        <w:rFonts w:hint="default"/>
      </w:rPr>
    </w:lvl>
  </w:abstractNum>
  <w:abstractNum w:abstractNumId="21">
    <w:nsid w:val="52B10559"/>
    <w:multiLevelType w:val="singleLevel"/>
    <w:tmpl w:val="96C2FD14"/>
    <w:lvl w:ilvl="0">
      <w:start w:val="1"/>
      <w:numFmt w:val="decimal"/>
      <w:lvlText w:val="%1."/>
      <w:lvlJc w:val="left"/>
      <w:pPr>
        <w:tabs>
          <w:tab w:val="num" w:pos="1080"/>
        </w:tabs>
        <w:ind w:left="1080" w:hanging="360"/>
      </w:pPr>
      <w:rPr>
        <w:rFonts w:hint="default"/>
      </w:rPr>
    </w:lvl>
  </w:abstractNum>
  <w:abstractNum w:abstractNumId="22">
    <w:nsid w:val="54325732"/>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23">
    <w:nsid w:val="57E36431"/>
    <w:multiLevelType w:val="singleLevel"/>
    <w:tmpl w:val="8FDEB1AA"/>
    <w:lvl w:ilvl="0">
      <w:start w:val="1"/>
      <w:numFmt w:val="bullet"/>
      <w:lvlText w:val=""/>
      <w:lvlJc w:val="left"/>
      <w:pPr>
        <w:tabs>
          <w:tab w:val="num" w:pos="360"/>
        </w:tabs>
        <w:ind w:left="360" w:hanging="360"/>
      </w:pPr>
      <w:rPr>
        <w:rFonts w:ascii="Wingdings" w:hAnsi="Wingdings" w:hint="default"/>
      </w:rPr>
    </w:lvl>
  </w:abstractNum>
  <w:abstractNum w:abstractNumId="24">
    <w:nsid w:val="586A2F5D"/>
    <w:multiLevelType w:val="singleLevel"/>
    <w:tmpl w:val="96C2FD14"/>
    <w:lvl w:ilvl="0">
      <w:start w:val="1"/>
      <w:numFmt w:val="decimal"/>
      <w:lvlText w:val="%1."/>
      <w:lvlJc w:val="left"/>
      <w:pPr>
        <w:tabs>
          <w:tab w:val="num" w:pos="1080"/>
        </w:tabs>
        <w:ind w:left="1080" w:hanging="360"/>
      </w:pPr>
      <w:rPr>
        <w:rFonts w:hint="default"/>
      </w:rPr>
    </w:lvl>
  </w:abstractNum>
  <w:abstractNum w:abstractNumId="25">
    <w:nsid w:val="5C5C050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nsid w:val="5C88292F"/>
    <w:multiLevelType w:val="singleLevel"/>
    <w:tmpl w:val="96C2FD14"/>
    <w:lvl w:ilvl="0">
      <w:start w:val="1"/>
      <w:numFmt w:val="decimal"/>
      <w:lvlText w:val="%1."/>
      <w:lvlJc w:val="left"/>
      <w:pPr>
        <w:tabs>
          <w:tab w:val="num" w:pos="1080"/>
        </w:tabs>
        <w:ind w:left="1080" w:hanging="360"/>
      </w:pPr>
      <w:rPr>
        <w:rFonts w:hint="default"/>
      </w:rPr>
    </w:lvl>
  </w:abstractNum>
  <w:abstractNum w:abstractNumId="27">
    <w:nsid w:val="5DC35CF3"/>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28">
    <w:nsid w:val="61316F75"/>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29">
    <w:nsid w:val="614972AA"/>
    <w:multiLevelType w:val="singleLevel"/>
    <w:tmpl w:val="7A42CE1C"/>
    <w:lvl w:ilvl="0">
      <w:start w:val="1"/>
      <w:numFmt w:val="bullet"/>
      <w:lvlText w:val=""/>
      <w:lvlJc w:val="left"/>
      <w:pPr>
        <w:tabs>
          <w:tab w:val="num" w:pos="360"/>
        </w:tabs>
        <w:ind w:left="360" w:hanging="360"/>
      </w:pPr>
      <w:rPr>
        <w:rFonts w:ascii="Monotype Sorts" w:hAnsi="Monotype Sorts" w:hint="default"/>
      </w:rPr>
    </w:lvl>
  </w:abstractNum>
  <w:abstractNum w:abstractNumId="30">
    <w:nsid w:val="62A22E33"/>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31">
    <w:nsid w:val="65B757A2"/>
    <w:multiLevelType w:val="singleLevel"/>
    <w:tmpl w:val="78C45434"/>
    <w:lvl w:ilvl="0">
      <w:start w:val="1"/>
      <w:numFmt w:val="lowerRoman"/>
      <w:lvlText w:val="(%1)"/>
      <w:lvlJc w:val="left"/>
      <w:pPr>
        <w:tabs>
          <w:tab w:val="num" w:pos="1080"/>
        </w:tabs>
        <w:ind w:left="1080" w:hanging="720"/>
      </w:pPr>
      <w:rPr>
        <w:rFonts w:ascii="Times New Roman" w:hAnsi="Times New Roman" w:hint="default"/>
      </w:rPr>
    </w:lvl>
  </w:abstractNum>
  <w:abstractNum w:abstractNumId="32">
    <w:nsid w:val="65B80178"/>
    <w:multiLevelType w:val="singleLevel"/>
    <w:tmpl w:val="0409000F"/>
    <w:lvl w:ilvl="0">
      <w:start w:val="1"/>
      <w:numFmt w:val="decimal"/>
      <w:lvlText w:val="%1."/>
      <w:lvlJc w:val="left"/>
      <w:pPr>
        <w:tabs>
          <w:tab w:val="num" w:pos="360"/>
        </w:tabs>
        <w:ind w:left="360" w:hanging="360"/>
      </w:pPr>
      <w:rPr>
        <w:rFonts w:hint="default"/>
      </w:rPr>
    </w:lvl>
  </w:abstractNum>
  <w:abstractNum w:abstractNumId="33">
    <w:nsid w:val="693C7039"/>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69965E36"/>
    <w:multiLevelType w:val="singleLevel"/>
    <w:tmpl w:val="7A42CE1C"/>
    <w:lvl w:ilvl="0">
      <w:start w:val="1"/>
      <w:numFmt w:val="bullet"/>
      <w:lvlText w:val=""/>
      <w:lvlJc w:val="left"/>
      <w:pPr>
        <w:tabs>
          <w:tab w:val="num" w:pos="360"/>
        </w:tabs>
        <w:ind w:left="360" w:hanging="360"/>
      </w:pPr>
      <w:rPr>
        <w:rFonts w:ascii="Monotype Sorts" w:hAnsi="Monotype Sorts" w:hint="default"/>
      </w:rPr>
    </w:lvl>
  </w:abstractNum>
  <w:abstractNum w:abstractNumId="35">
    <w:nsid w:val="6A6A305C"/>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36">
    <w:nsid w:val="6BAC6CC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7">
    <w:nsid w:val="71F7571C"/>
    <w:multiLevelType w:val="singleLevel"/>
    <w:tmpl w:val="8FDEB1AA"/>
    <w:lvl w:ilvl="0">
      <w:start w:val="1"/>
      <w:numFmt w:val="bullet"/>
      <w:lvlText w:val=""/>
      <w:lvlJc w:val="left"/>
      <w:pPr>
        <w:tabs>
          <w:tab w:val="num" w:pos="360"/>
        </w:tabs>
        <w:ind w:left="360" w:hanging="360"/>
      </w:pPr>
      <w:rPr>
        <w:rFonts w:ascii="Wingdings" w:hAnsi="Wingdings" w:hint="default"/>
      </w:rPr>
    </w:lvl>
  </w:abstractNum>
  <w:abstractNum w:abstractNumId="38">
    <w:nsid w:val="751D221A"/>
    <w:multiLevelType w:val="singleLevel"/>
    <w:tmpl w:val="0409000F"/>
    <w:lvl w:ilvl="0">
      <w:start w:val="1"/>
      <w:numFmt w:val="decimal"/>
      <w:lvlText w:val="%1."/>
      <w:lvlJc w:val="left"/>
      <w:pPr>
        <w:tabs>
          <w:tab w:val="num" w:pos="360"/>
        </w:tabs>
        <w:ind w:left="360" w:hanging="360"/>
      </w:pPr>
      <w:rPr>
        <w:rFonts w:ascii="Times New Roman" w:hAnsi="Times New Roman" w:hint="default"/>
      </w:rPr>
    </w:lvl>
  </w:abstractNum>
  <w:abstractNum w:abstractNumId="39">
    <w:nsid w:val="76F03A3C"/>
    <w:multiLevelType w:val="singleLevel"/>
    <w:tmpl w:val="8FDEB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12"/>
  </w:num>
  <w:num w:numId="3">
    <w:abstractNumId w:val="22"/>
  </w:num>
  <w:num w:numId="4">
    <w:abstractNumId w:val="27"/>
  </w:num>
  <w:num w:numId="5">
    <w:abstractNumId w:val="5"/>
  </w:num>
  <w:num w:numId="6">
    <w:abstractNumId w:val="4"/>
  </w:num>
  <w:num w:numId="7">
    <w:abstractNumId w:val="1"/>
  </w:num>
  <w:num w:numId="8">
    <w:abstractNumId w:val="35"/>
  </w:num>
  <w:num w:numId="9">
    <w:abstractNumId w:val="28"/>
  </w:num>
  <w:num w:numId="10">
    <w:abstractNumId w:val="6"/>
  </w:num>
  <w:num w:numId="11">
    <w:abstractNumId w:val="32"/>
  </w:num>
  <w:num w:numId="12">
    <w:abstractNumId w:val="25"/>
  </w:num>
  <w:num w:numId="13">
    <w:abstractNumId w:val="36"/>
  </w:num>
  <w:num w:numId="14">
    <w:abstractNumId w:val="15"/>
  </w:num>
  <w:num w:numId="15">
    <w:abstractNumId w:val="29"/>
  </w:num>
  <w:num w:numId="16">
    <w:abstractNumId w:val="38"/>
  </w:num>
  <w:num w:numId="17">
    <w:abstractNumId w:val="31"/>
  </w:num>
  <w:num w:numId="18">
    <w:abstractNumId w:val="30"/>
  </w:num>
  <w:num w:numId="19">
    <w:abstractNumId w:val="19"/>
  </w:num>
  <w:num w:numId="20">
    <w:abstractNumId w:val="0"/>
  </w:num>
  <w:num w:numId="21">
    <w:abstractNumId w:val="10"/>
  </w:num>
  <w:num w:numId="22">
    <w:abstractNumId w:val="34"/>
  </w:num>
  <w:num w:numId="23">
    <w:abstractNumId w:val="13"/>
  </w:num>
  <w:num w:numId="24">
    <w:abstractNumId w:val="2"/>
  </w:num>
  <w:num w:numId="25">
    <w:abstractNumId w:val="37"/>
  </w:num>
  <w:num w:numId="26">
    <w:abstractNumId w:val="18"/>
  </w:num>
  <w:num w:numId="27">
    <w:abstractNumId w:val="23"/>
  </w:num>
  <w:num w:numId="28">
    <w:abstractNumId w:val="39"/>
  </w:num>
  <w:num w:numId="29">
    <w:abstractNumId w:val="17"/>
  </w:num>
  <w:num w:numId="30">
    <w:abstractNumId w:val="7"/>
  </w:num>
  <w:num w:numId="31">
    <w:abstractNumId w:val="3"/>
  </w:num>
  <w:num w:numId="32">
    <w:abstractNumId w:val="33"/>
  </w:num>
  <w:num w:numId="33">
    <w:abstractNumId w:val="14"/>
  </w:num>
  <w:num w:numId="34">
    <w:abstractNumId w:val="8"/>
  </w:num>
  <w:num w:numId="35">
    <w:abstractNumId w:val="11"/>
  </w:num>
  <w:num w:numId="36">
    <w:abstractNumId w:val="16"/>
  </w:num>
  <w:num w:numId="37">
    <w:abstractNumId w:val="21"/>
  </w:num>
  <w:num w:numId="38">
    <w:abstractNumId w:val="26"/>
  </w:num>
  <w:num w:numId="39">
    <w:abstractNumId w:val="20"/>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2"/>
      <o:rules v:ext="edit">
        <o:r id="V:Rule2" type="connector" idref="#_x0000_s2050"/>
      </o:rules>
    </o:shapelayout>
  </w:hdrShapeDefaults>
  <w:footnotePr>
    <w:footnote w:id="-1"/>
    <w:footnote w:id="0"/>
  </w:footnotePr>
  <w:endnotePr>
    <w:endnote w:id="-1"/>
    <w:endnote w:id="0"/>
  </w:endnotePr>
  <w:compat/>
  <w:rsids>
    <w:rsidRoot w:val="000B4D1D"/>
    <w:rsid w:val="000546FB"/>
    <w:rsid w:val="000716BF"/>
    <w:rsid w:val="000B4D1D"/>
    <w:rsid w:val="000F3903"/>
    <w:rsid w:val="00107DB0"/>
    <w:rsid w:val="00131F78"/>
    <w:rsid w:val="00147B88"/>
    <w:rsid w:val="002D4D09"/>
    <w:rsid w:val="00314D8D"/>
    <w:rsid w:val="00376014"/>
    <w:rsid w:val="003773C9"/>
    <w:rsid w:val="0057198E"/>
    <w:rsid w:val="005A3330"/>
    <w:rsid w:val="00776C2F"/>
    <w:rsid w:val="007D382F"/>
    <w:rsid w:val="007E27A9"/>
    <w:rsid w:val="008111AE"/>
    <w:rsid w:val="00826A41"/>
    <w:rsid w:val="00840FCF"/>
    <w:rsid w:val="00853E5C"/>
    <w:rsid w:val="00854834"/>
    <w:rsid w:val="0087634B"/>
    <w:rsid w:val="008A0A57"/>
    <w:rsid w:val="008D35E2"/>
    <w:rsid w:val="00A26D9E"/>
    <w:rsid w:val="00A33C26"/>
    <w:rsid w:val="00A4023E"/>
    <w:rsid w:val="00B25FB5"/>
    <w:rsid w:val="00B61C0B"/>
    <w:rsid w:val="00BB0687"/>
    <w:rsid w:val="00BB5EA6"/>
    <w:rsid w:val="00C32DE6"/>
    <w:rsid w:val="00C8362C"/>
    <w:rsid w:val="00D12D44"/>
    <w:rsid w:val="00DA2775"/>
    <w:rsid w:val="00E7369A"/>
    <w:rsid w:val="00ED282E"/>
    <w:rsid w:val="00F12EDD"/>
    <w:rsid w:val="00F82925"/>
    <w:rsid w:val="00FC6E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D1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0F39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4D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4D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0F3903"/>
    <w:pPr>
      <w:keepNext/>
      <w:outlineLvl w:val="4"/>
    </w:pPr>
    <w:rPr>
      <w:u w:val="single"/>
    </w:rPr>
  </w:style>
  <w:style w:type="paragraph" w:styleId="Heading8">
    <w:name w:val="heading 8"/>
    <w:basedOn w:val="Normal"/>
    <w:next w:val="Normal"/>
    <w:link w:val="Heading8Char"/>
    <w:qFormat/>
    <w:rsid w:val="000F3903"/>
    <w:pPr>
      <w:keepNext/>
      <w:jc w:val="center"/>
      <w:outlineLvl w:val="7"/>
    </w:pPr>
    <w:rPr>
      <w:rFonts w:ascii="Bamini" w:hAnsi="Bamini"/>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4D1D"/>
    <w:pPr>
      <w:tabs>
        <w:tab w:val="center" w:pos="4513"/>
        <w:tab w:val="right" w:pos="9026"/>
      </w:tabs>
    </w:pPr>
  </w:style>
  <w:style w:type="character" w:customStyle="1" w:styleId="HeaderChar">
    <w:name w:val="Header Char"/>
    <w:basedOn w:val="DefaultParagraphFont"/>
    <w:link w:val="Header"/>
    <w:uiPriority w:val="99"/>
    <w:rsid w:val="000B4D1D"/>
  </w:style>
  <w:style w:type="paragraph" w:styleId="Footer">
    <w:name w:val="footer"/>
    <w:basedOn w:val="Normal"/>
    <w:link w:val="FooterChar"/>
    <w:unhideWhenUsed/>
    <w:rsid w:val="000B4D1D"/>
    <w:pPr>
      <w:tabs>
        <w:tab w:val="center" w:pos="4513"/>
        <w:tab w:val="right" w:pos="9026"/>
      </w:tabs>
    </w:pPr>
  </w:style>
  <w:style w:type="character" w:customStyle="1" w:styleId="FooterChar">
    <w:name w:val="Footer Char"/>
    <w:basedOn w:val="DefaultParagraphFont"/>
    <w:link w:val="Footer"/>
    <w:uiPriority w:val="99"/>
    <w:rsid w:val="000B4D1D"/>
  </w:style>
  <w:style w:type="paragraph" w:styleId="BalloonText">
    <w:name w:val="Balloon Text"/>
    <w:basedOn w:val="Normal"/>
    <w:link w:val="BalloonTextChar"/>
    <w:uiPriority w:val="99"/>
    <w:semiHidden/>
    <w:unhideWhenUsed/>
    <w:rsid w:val="000B4D1D"/>
    <w:rPr>
      <w:rFonts w:ascii="Tahoma" w:hAnsi="Tahoma" w:cs="Tahoma"/>
      <w:sz w:val="16"/>
      <w:szCs w:val="16"/>
    </w:rPr>
  </w:style>
  <w:style w:type="character" w:customStyle="1" w:styleId="BalloonTextChar">
    <w:name w:val="Balloon Text Char"/>
    <w:basedOn w:val="DefaultParagraphFont"/>
    <w:link w:val="BalloonText"/>
    <w:uiPriority w:val="99"/>
    <w:semiHidden/>
    <w:rsid w:val="000B4D1D"/>
    <w:rPr>
      <w:rFonts w:ascii="Tahoma" w:hAnsi="Tahoma" w:cs="Tahoma"/>
      <w:sz w:val="16"/>
      <w:szCs w:val="16"/>
    </w:rPr>
  </w:style>
  <w:style w:type="paragraph" w:styleId="NoSpacing">
    <w:name w:val="No Spacing"/>
    <w:uiPriority w:val="1"/>
    <w:qFormat/>
    <w:rsid w:val="000B4D1D"/>
    <w:pPr>
      <w:spacing w:after="0" w:line="240" w:lineRule="auto"/>
    </w:pPr>
    <w:rPr>
      <w:rFonts w:ascii="Times New Roman" w:eastAsia="Times New Roman" w:hAnsi="Times New Roman" w:cs="Times New Roman"/>
      <w:sz w:val="20"/>
      <w:szCs w:val="20"/>
      <w:lang w:val="en-US"/>
    </w:rPr>
  </w:style>
  <w:style w:type="paragraph" w:styleId="Title">
    <w:name w:val="Title"/>
    <w:basedOn w:val="Normal"/>
    <w:next w:val="Normal"/>
    <w:link w:val="TitleChar"/>
    <w:uiPriority w:val="10"/>
    <w:qFormat/>
    <w:rsid w:val="000B4D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4D1D"/>
    <w:rPr>
      <w:rFonts w:asciiTheme="majorHAnsi" w:eastAsiaTheme="majorEastAsia" w:hAnsiTheme="majorHAnsi" w:cstheme="majorBidi"/>
      <w:color w:val="17365D" w:themeColor="text2" w:themeShade="BF"/>
      <w:spacing w:val="5"/>
      <w:kern w:val="28"/>
      <w:sz w:val="52"/>
      <w:szCs w:val="52"/>
      <w:lang w:val="en-US"/>
    </w:rPr>
  </w:style>
  <w:style w:type="character" w:customStyle="1" w:styleId="skypepnhmark">
    <w:name w:val="skype_pnh_mark"/>
    <w:basedOn w:val="DefaultParagraphFont"/>
    <w:rsid w:val="000B4D1D"/>
    <w:rPr>
      <w:vanish/>
      <w:webHidden w:val="0"/>
      <w:specVanish w:val="0"/>
    </w:rPr>
  </w:style>
  <w:style w:type="character" w:styleId="Hyperlink">
    <w:name w:val="Hyperlink"/>
    <w:basedOn w:val="DefaultParagraphFont"/>
    <w:uiPriority w:val="99"/>
    <w:semiHidden/>
    <w:unhideWhenUsed/>
    <w:rsid w:val="000B4D1D"/>
    <w:rPr>
      <w:color w:val="0000FF"/>
      <w:u w:val="single"/>
    </w:rPr>
  </w:style>
  <w:style w:type="character" w:customStyle="1" w:styleId="skypepnhprintcontainer">
    <w:name w:val="skype_pnh_print_container"/>
    <w:basedOn w:val="DefaultParagraphFont"/>
    <w:rsid w:val="000B4D1D"/>
  </w:style>
  <w:style w:type="character" w:customStyle="1" w:styleId="skypepnhcontainer">
    <w:name w:val="skype_pnh_container"/>
    <w:basedOn w:val="DefaultParagraphFont"/>
    <w:rsid w:val="000B4D1D"/>
  </w:style>
  <w:style w:type="character" w:customStyle="1" w:styleId="skypepnhleftspan">
    <w:name w:val="skype_pnh_left_span"/>
    <w:basedOn w:val="DefaultParagraphFont"/>
    <w:rsid w:val="000B4D1D"/>
  </w:style>
  <w:style w:type="character" w:customStyle="1" w:styleId="skypepnhdropartspan">
    <w:name w:val="skype_pnh_dropart_span"/>
    <w:basedOn w:val="DefaultParagraphFont"/>
    <w:rsid w:val="000B4D1D"/>
  </w:style>
  <w:style w:type="character" w:customStyle="1" w:styleId="skypepnhdropartflagspan">
    <w:name w:val="skype_pnh_dropart_flag_span"/>
    <w:basedOn w:val="DefaultParagraphFont"/>
    <w:rsid w:val="000B4D1D"/>
  </w:style>
  <w:style w:type="character" w:customStyle="1" w:styleId="skypepnhtextspan">
    <w:name w:val="skype_pnh_text_span"/>
    <w:basedOn w:val="DefaultParagraphFont"/>
    <w:rsid w:val="000B4D1D"/>
  </w:style>
  <w:style w:type="character" w:customStyle="1" w:styleId="skypepnhrightspan">
    <w:name w:val="skype_pnh_right_span"/>
    <w:basedOn w:val="DefaultParagraphFont"/>
    <w:rsid w:val="000B4D1D"/>
  </w:style>
  <w:style w:type="character" w:customStyle="1" w:styleId="Heading5Char">
    <w:name w:val="Heading 5 Char"/>
    <w:basedOn w:val="DefaultParagraphFont"/>
    <w:link w:val="Heading5"/>
    <w:rsid w:val="000F3903"/>
    <w:rPr>
      <w:rFonts w:ascii="Times New Roman" w:eastAsia="Times New Roman" w:hAnsi="Times New Roman" w:cs="Times New Roman"/>
      <w:sz w:val="20"/>
      <w:szCs w:val="20"/>
      <w:u w:val="single"/>
      <w:lang w:val="en-US"/>
    </w:rPr>
  </w:style>
  <w:style w:type="character" w:customStyle="1" w:styleId="Heading8Char">
    <w:name w:val="Heading 8 Char"/>
    <w:basedOn w:val="DefaultParagraphFont"/>
    <w:link w:val="Heading8"/>
    <w:rsid w:val="000F3903"/>
    <w:rPr>
      <w:rFonts w:ascii="Bamini" w:eastAsia="Times New Roman" w:hAnsi="Bamini" w:cs="Times New Roman"/>
      <w:sz w:val="32"/>
      <w:szCs w:val="20"/>
      <w:u w:val="single"/>
      <w:lang w:val="en-US"/>
    </w:rPr>
  </w:style>
  <w:style w:type="paragraph" w:styleId="BodyText">
    <w:name w:val="Body Text"/>
    <w:basedOn w:val="Normal"/>
    <w:link w:val="BodyTextChar"/>
    <w:rsid w:val="000F3903"/>
    <w:pPr>
      <w:spacing w:after="120"/>
    </w:pPr>
  </w:style>
  <w:style w:type="character" w:customStyle="1" w:styleId="BodyTextChar">
    <w:name w:val="Body Text Char"/>
    <w:basedOn w:val="DefaultParagraphFont"/>
    <w:link w:val="BodyText"/>
    <w:rsid w:val="000F3903"/>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0F390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14D8D"/>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14D8D"/>
    <w:rPr>
      <w:rFonts w:asciiTheme="majorHAnsi" w:eastAsiaTheme="majorEastAsia" w:hAnsiTheme="majorHAnsi" w:cstheme="majorBidi"/>
      <w:b/>
      <w:bCs/>
      <w:color w:val="4F81BD" w:themeColor="accent1"/>
      <w:sz w:val="20"/>
      <w:szCs w:val="20"/>
      <w:lang w:val="en-US"/>
    </w:rPr>
  </w:style>
  <w:style w:type="paragraph" w:styleId="BlockText">
    <w:name w:val="Block Text"/>
    <w:basedOn w:val="Normal"/>
    <w:rsid w:val="007E27A9"/>
    <w:pPr>
      <w:tabs>
        <w:tab w:val="decimal" w:pos="8640"/>
      </w:tabs>
      <w:ind w:left="-900" w:right="908" w:firstLine="180"/>
    </w:pPr>
    <w:rPr>
      <w:sz w:val="24"/>
    </w:rPr>
  </w:style>
  <w:style w:type="paragraph" w:styleId="BodyTextIndent">
    <w:name w:val="Body Text Indent"/>
    <w:basedOn w:val="Normal"/>
    <w:link w:val="BodyTextIndentChar"/>
    <w:uiPriority w:val="99"/>
    <w:semiHidden/>
    <w:unhideWhenUsed/>
    <w:rsid w:val="00376014"/>
    <w:pPr>
      <w:spacing w:after="120"/>
      <w:ind w:left="283"/>
    </w:pPr>
  </w:style>
  <w:style w:type="character" w:customStyle="1" w:styleId="BodyTextIndentChar">
    <w:name w:val="Body Text Indent Char"/>
    <w:basedOn w:val="DefaultParagraphFont"/>
    <w:link w:val="BodyTextIndent"/>
    <w:uiPriority w:val="99"/>
    <w:semiHidden/>
    <w:rsid w:val="00376014"/>
    <w:rPr>
      <w:rFonts w:ascii="Times New Roman" w:eastAsia="Times New Roman" w:hAnsi="Times New Roman" w:cs="Times New Roman"/>
      <w:sz w:val="20"/>
      <w:szCs w:val="20"/>
      <w:lang w:val="en-US"/>
    </w:rPr>
  </w:style>
  <w:style w:type="table" w:styleId="MediumShading2-Accent2">
    <w:name w:val="Medium Shading 2 Accent 2"/>
    <w:basedOn w:val="TableNormal"/>
    <w:uiPriority w:val="64"/>
    <w:rsid w:val="000716B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6">
    <w:name w:val="Medium Grid 1 Accent 6"/>
    <w:basedOn w:val="TableNormal"/>
    <w:uiPriority w:val="67"/>
    <w:rsid w:val="000716B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BodyText2">
    <w:name w:val="Body Text 2"/>
    <w:basedOn w:val="Normal"/>
    <w:link w:val="BodyText2Char"/>
    <w:rsid w:val="00ED282E"/>
    <w:pPr>
      <w:spacing w:after="120" w:line="480" w:lineRule="auto"/>
    </w:pPr>
  </w:style>
  <w:style w:type="character" w:customStyle="1" w:styleId="BodyText2Char">
    <w:name w:val="Body Text 2 Char"/>
    <w:basedOn w:val="DefaultParagraphFont"/>
    <w:link w:val="BodyText2"/>
    <w:rsid w:val="00ED282E"/>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E:\Charity%20website%20KARD\Dreamweaver\New%20design\disability@kardsociety.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8DE91E430B4E6A9BA42DB548BADE24"/>
        <w:category>
          <w:name w:val="General"/>
          <w:gallery w:val="placeholder"/>
        </w:category>
        <w:types>
          <w:type w:val="bbPlcHdr"/>
        </w:types>
        <w:behaviors>
          <w:behavior w:val="content"/>
        </w:behaviors>
        <w:guid w:val="{E5280604-E8C1-4FF1-AA00-DE198A1C7FA7}"/>
      </w:docPartPr>
      <w:docPartBody>
        <w:p w:rsidR="00735AC6" w:rsidRDefault="00712800" w:rsidP="00712800">
          <w:pPr>
            <w:pStyle w:val="B28DE91E430B4E6A9BA42DB548BADE24"/>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mini">
    <w:panose1 w:val="020B06030503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2800"/>
    <w:rsid w:val="001B3391"/>
    <w:rsid w:val="004000D5"/>
    <w:rsid w:val="00712800"/>
    <w:rsid w:val="00735AC6"/>
    <w:rsid w:val="009D75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8DE91E430B4E6A9BA42DB548BADE24">
    <w:name w:val="B28DE91E430B4E6A9BA42DB548BADE24"/>
    <w:rsid w:val="00712800"/>
  </w:style>
  <w:style w:type="paragraph" w:customStyle="1" w:styleId="6836A1B2EC164FD4BAB193AC49F878DB">
    <w:name w:val="6836A1B2EC164FD4BAB193AC49F878DB"/>
    <w:rsid w:val="00712800"/>
  </w:style>
  <w:style w:type="paragraph" w:customStyle="1" w:styleId="52237EAC6F694D6787A1BF0B4F782C2F">
    <w:name w:val="52237EAC6F694D6787A1BF0B4F782C2F"/>
    <w:rsid w:val="0071280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2010-09-02T00:00:00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KARD Document</vt:lpstr>
    </vt:vector>
  </TitlesOfParts>
  <Company/>
  <LinksUpToDate>false</LinksUpToDate>
  <CharactersWithSpaces>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dc:title>
  <dc:creator>ogalvi</dc:creator>
  <cp:lastModifiedBy>ogalvi</cp:lastModifiedBy>
  <cp:revision>6</cp:revision>
  <dcterms:created xsi:type="dcterms:W3CDTF">2010-09-06T04:02:00Z</dcterms:created>
  <dcterms:modified xsi:type="dcterms:W3CDTF">2010-09-06T04:33:00Z</dcterms:modified>
</cp:coreProperties>
</file>