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A8" w:rsidRPr="008A7911" w:rsidRDefault="00A72EA8" w:rsidP="00A72EA8">
      <w:pPr>
        <w:pStyle w:val="Title"/>
      </w:pPr>
      <w:r w:rsidRPr="008A7911">
        <w:t>Thirupathisaram &amp; P.o., K.K.Dist.</w:t>
      </w:r>
    </w:p>
    <w:p w:rsidR="00A72EA8" w:rsidRDefault="00A72EA8" w:rsidP="00A72EA8">
      <w:pPr>
        <w:pStyle w:val="Heading2"/>
      </w:pPr>
      <w:r>
        <w:t>ANNUAL REPORT FOR THE YEAR 1987.</w:t>
      </w:r>
    </w:p>
    <w:p w:rsidR="00A72EA8" w:rsidRDefault="00A72EA8" w:rsidP="00A72EA8">
      <w:pPr>
        <w:jc w:val="both"/>
        <w:rPr>
          <w:b/>
          <w:sz w:val="28"/>
          <w:u w:val="single"/>
        </w:rPr>
      </w:pPr>
    </w:p>
    <w:p w:rsidR="00A72EA8" w:rsidRPr="00B73768" w:rsidRDefault="00A72EA8" w:rsidP="00A72EA8">
      <w:pPr>
        <w:pStyle w:val="BodyText"/>
        <w:jc w:val="both"/>
        <w:rPr>
          <w:sz w:val="28"/>
          <w:szCs w:val="28"/>
        </w:rPr>
      </w:pPr>
      <w:r>
        <w:tab/>
      </w:r>
      <w:r w:rsidRPr="00B73768">
        <w:rPr>
          <w:sz w:val="28"/>
          <w:szCs w:val="28"/>
        </w:rPr>
        <w:t xml:space="preserve">The Kannayakumari Rural Development Society which was started with the aim to create awareness and thus to attain village uplift in the villages of Thovalai Taluk is functioning for the same purpose and the struggle of the villagers along with the social workers is a little bit </w:t>
      </w:r>
      <w:r>
        <w:rPr>
          <w:sz w:val="28"/>
          <w:szCs w:val="28"/>
        </w:rPr>
        <w:t>more</w:t>
      </w:r>
      <w:r w:rsidRPr="00B73768">
        <w:rPr>
          <w:sz w:val="28"/>
          <w:szCs w:val="28"/>
        </w:rPr>
        <w:t xml:space="preserve"> this year. We </w:t>
      </w:r>
      <w:r>
        <w:rPr>
          <w:sz w:val="28"/>
          <w:szCs w:val="28"/>
        </w:rPr>
        <w:t>h</w:t>
      </w:r>
      <w:r w:rsidRPr="00B73768">
        <w:rPr>
          <w:sz w:val="28"/>
          <w:szCs w:val="28"/>
        </w:rPr>
        <w:t>ave been working in 42 villages in Thovalai Taluk. Our attempt to create a totally changed society included various activities and practical skills too.</w:t>
      </w:r>
    </w:p>
    <w:p w:rsidR="00A72EA8" w:rsidRDefault="00A72EA8" w:rsidP="00A72EA8">
      <w:pPr>
        <w:jc w:val="both"/>
        <w:rPr>
          <w:sz w:val="28"/>
        </w:rPr>
      </w:pPr>
    </w:p>
    <w:p w:rsidR="00A72EA8" w:rsidRDefault="00A72EA8" w:rsidP="00A72EA8">
      <w:pPr>
        <w:pStyle w:val="Heading2"/>
      </w:pPr>
      <w:r w:rsidRPr="00717908">
        <w:t>Non Formal Education</w:t>
      </w:r>
      <w:r>
        <w:t>:</w:t>
      </w:r>
    </w:p>
    <w:p w:rsidR="00A72EA8" w:rsidRDefault="00A72EA8" w:rsidP="00A72EA8">
      <w:pPr>
        <w:jc w:val="both"/>
        <w:rPr>
          <w:sz w:val="28"/>
        </w:rPr>
      </w:pPr>
      <w:r>
        <w:rPr>
          <w:sz w:val="28"/>
        </w:rPr>
        <w:tab/>
        <w:t>We have been conducting regular Nor Formal Education classes in all the villages with the help of voluntary workers. The voluntary workers are conducting classes regularly in the evening hours. We mainly concentrate in making them literates-atleast they should read and write and thus avoid basic cheatings by others. Apart from literacy and numeracy, in the classes, we deal with subjects like, health, sanitation, etc. They too give full fletched co-operation with us. Almost in all the villages, this year, they celebrated Independence day. Besides, this year, they have celebrated the local festivals like Ayudha Pooja, Ramzan, Pongal, Christmas, Deepavali, etc. in the villages with the full co-operation of all the clubs in the villages.</w:t>
      </w:r>
    </w:p>
    <w:p w:rsidR="00A72EA8" w:rsidRDefault="00A72EA8" w:rsidP="00A72EA8">
      <w:pPr>
        <w:jc w:val="both"/>
        <w:rPr>
          <w:sz w:val="28"/>
        </w:rPr>
      </w:pPr>
    </w:p>
    <w:p w:rsidR="00A72EA8" w:rsidRPr="00717908" w:rsidRDefault="00A72EA8" w:rsidP="00A72EA8">
      <w:pPr>
        <w:pStyle w:val="Heading1"/>
      </w:pPr>
      <w:r w:rsidRPr="00717908">
        <w:t>Youth Clubs:</w:t>
      </w:r>
    </w:p>
    <w:p w:rsidR="00A72EA8" w:rsidRDefault="00A72EA8" w:rsidP="00A72EA8">
      <w:pPr>
        <w:jc w:val="both"/>
        <w:rPr>
          <w:sz w:val="28"/>
        </w:rPr>
      </w:pPr>
      <w:r>
        <w:rPr>
          <w:sz w:val="28"/>
        </w:rPr>
        <w:tab/>
        <w:t xml:space="preserve">Altogether we have thirty one youth clubs. We have regular club meetings in all the 31 villages and we hope we will form youth clubs in the rest of the villages soon. In the meetings they discuss their own village problems and we – the social enable them to find effective and at the same time permanent solutions for their problems. Some of the problems discussed were protected drinking water, street lights, transportation, sanitation, pathway to their village, basic health work to their village etc. Besides, the youth club with the co-operation of the other clubs, arrange and organise meetings for the club office bearers to tackle their village problems. In Thovalai the youth club went to the local collector’s office 11 kilometers away from thovalai and they couldn’t get a hand pump for drinking water. The Senbagaramanputhoor area villages co-operatively wrote petetion to the collector to repair the road which </w:t>
      </w:r>
      <w:r>
        <w:rPr>
          <w:sz w:val="28"/>
        </w:rPr>
        <w:lastRenderedPageBreak/>
        <w:t>touches all the seven villages of that area. The Veeranarayana mangalam youth club after repeatedly asking to repair their road which runs seven kilometers to their village from the main road, has now decided to go to the District Collectors office. This village has no transportation fecility because of the pathetic condition of this road. The Beemanager village youth club after repeatedly asking the union chairman to repair the pathway to the grave yard has now put up the pathway by themselves. The Thirupathisaram youth culb too has decided to go to the District Collectors office for giving petition for protected drinking water. These are some of the examples of the activities of our youth clubs.</w:t>
      </w:r>
    </w:p>
    <w:p w:rsidR="00A72EA8" w:rsidRDefault="00A72EA8" w:rsidP="00A72EA8">
      <w:pPr>
        <w:jc w:val="both"/>
        <w:rPr>
          <w:sz w:val="28"/>
        </w:rPr>
      </w:pPr>
    </w:p>
    <w:p w:rsidR="00A72EA8" w:rsidRDefault="00A72EA8" w:rsidP="00A72EA8">
      <w:pPr>
        <w:pStyle w:val="Heading2"/>
      </w:pPr>
      <w:r w:rsidRPr="00717908">
        <w:t>Ladies clubs</w:t>
      </w:r>
      <w:r>
        <w:t>:</w:t>
      </w:r>
    </w:p>
    <w:p w:rsidR="00A72EA8" w:rsidRDefault="00A72EA8" w:rsidP="00A72EA8">
      <w:pPr>
        <w:jc w:val="both"/>
        <w:rPr>
          <w:sz w:val="28"/>
        </w:rPr>
      </w:pPr>
      <w:r>
        <w:rPr>
          <w:sz w:val="28"/>
        </w:rPr>
        <w:tab/>
        <w:t>We have formed thirty four ladies clubs. Regular meetings were conducted and subjects like child care, sanitation, health, healthy food, importance of education were discussed in the meetings. Besides these topics they were enabled to discuss their village problems and this helped them to analyze their life situation critically. They were helped by our social workers to take effective and permanent solutions for their problems-both the village problems as well as their private home problems.</w:t>
      </w:r>
    </w:p>
    <w:p w:rsidR="00A72EA8" w:rsidRDefault="00A72EA8" w:rsidP="00A72EA8">
      <w:pPr>
        <w:jc w:val="both"/>
        <w:rPr>
          <w:sz w:val="28"/>
        </w:rPr>
      </w:pPr>
    </w:p>
    <w:p w:rsidR="00A72EA8" w:rsidRPr="00717908" w:rsidRDefault="00A72EA8" w:rsidP="00A72EA8">
      <w:pPr>
        <w:pStyle w:val="Heading2"/>
      </w:pPr>
      <w:r w:rsidRPr="00717908">
        <w:t>Working  children:</w:t>
      </w:r>
    </w:p>
    <w:p w:rsidR="00A72EA8" w:rsidRDefault="00A72EA8" w:rsidP="00A72EA8">
      <w:pPr>
        <w:jc w:val="both"/>
        <w:rPr>
          <w:sz w:val="28"/>
        </w:rPr>
      </w:pPr>
      <w:r>
        <w:rPr>
          <w:sz w:val="28"/>
        </w:rPr>
        <w:tab/>
        <w:t>We have organised the working children in 6 villages and we will try our best to form clubs in the rest of the villages too in the beginning of this year itself. We have regular meetings in the villages and the social worker helps the children to think of their future course of action. They were motivated to save from their childhood days itself and they have started small savings.</w:t>
      </w:r>
    </w:p>
    <w:p w:rsidR="00A72EA8" w:rsidRDefault="00A72EA8" w:rsidP="00A72EA8">
      <w:pPr>
        <w:jc w:val="both"/>
        <w:rPr>
          <w:sz w:val="28"/>
        </w:rPr>
      </w:pPr>
    </w:p>
    <w:p w:rsidR="00A72EA8" w:rsidRPr="008A7911" w:rsidRDefault="00A72EA8" w:rsidP="00A72EA8">
      <w:pPr>
        <w:pStyle w:val="Heading2"/>
      </w:pPr>
      <w:r w:rsidRPr="008A7911">
        <w:t>Training programmes:</w:t>
      </w:r>
    </w:p>
    <w:p w:rsidR="00A72EA8" w:rsidRDefault="00A72EA8" w:rsidP="00A72EA8">
      <w:pPr>
        <w:jc w:val="both"/>
        <w:rPr>
          <w:sz w:val="28"/>
        </w:rPr>
      </w:pPr>
      <w:r>
        <w:rPr>
          <w:sz w:val="28"/>
        </w:rPr>
        <w:tab/>
        <w:t>The training programmes were the main source of new ideas for the club members. These training programmes provide them discussion on matters like social, political, economic and cultural situation of our country and they participate in the training programmes interestingly. Besides, these training programmes motivate them first of all to know their basic rights and then the means to attain them.</w:t>
      </w:r>
    </w:p>
    <w:p w:rsidR="00A72EA8" w:rsidRDefault="00A72EA8" w:rsidP="00A72EA8">
      <w:pPr>
        <w:jc w:val="both"/>
        <w:rPr>
          <w:sz w:val="28"/>
        </w:rPr>
      </w:pPr>
    </w:p>
    <w:p w:rsidR="00A72EA8" w:rsidRPr="008A7911" w:rsidRDefault="00A72EA8" w:rsidP="00A72EA8">
      <w:pPr>
        <w:pStyle w:val="Heading2"/>
      </w:pPr>
      <w:r w:rsidRPr="008A7911">
        <w:lastRenderedPageBreak/>
        <w:t>Celebration:</w:t>
      </w:r>
    </w:p>
    <w:p w:rsidR="00A72EA8" w:rsidRDefault="00A72EA8" w:rsidP="00A72EA8">
      <w:pPr>
        <w:jc w:val="both"/>
        <w:rPr>
          <w:sz w:val="28"/>
        </w:rPr>
      </w:pPr>
      <w:r>
        <w:rPr>
          <w:sz w:val="28"/>
        </w:rPr>
        <w:tab/>
        <w:t>We celebrated, this year, the Independence Day as areawise celebration. We celebrated it in all the six areas with the full co-operation of all the clubs-youth, ladies and children and in a grand manner. Cultural programmes were given by the club members depicting their own village problems. This enabled the villagers to think over it. We celebrated our Annual day this year in a grand manner with the full co-operation of the club members and the Non Formal Education students.</w:t>
      </w:r>
    </w:p>
    <w:p w:rsidR="00A72EA8" w:rsidRDefault="00A72EA8" w:rsidP="00A72EA8">
      <w:pPr>
        <w:jc w:val="both"/>
        <w:rPr>
          <w:sz w:val="28"/>
        </w:rPr>
      </w:pPr>
    </w:p>
    <w:p w:rsidR="00A72EA8" w:rsidRPr="008A7911" w:rsidRDefault="00A72EA8" w:rsidP="00A72EA8">
      <w:pPr>
        <w:pStyle w:val="Heading2"/>
      </w:pPr>
      <w:r w:rsidRPr="008A7911">
        <w:t>Young students Movement:</w:t>
      </w:r>
    </w:p>
    <w:p w:rsidR="00A72EA8" w:rsidRDefault="00A72EA8" w:rsidP="00A72EA8">
      <w:pPr>
        <w:jc w:val="both"/>
        <w:rPr>
          <w:sz w:val="28"/>
        </w:rPr>
      </w:pPr>
      <w:r>
        <w:rPr>
          <w:sz w:val="28"/>
        </w:rPr>
        <w:tab/>
        <w:t>We have young students movement in all the 42 villages separately for boys and girls. The young students were motivated to take part in social activities which promote their village standard. They were also given the idea of small savings and this is going on in all the 84 clubs. As this programme is a very interesting one for the students and as the students have time, we could work it our successfully.</w:t>
      </w:r>
    </w:p>
    <w:p w:rsidR="00A72EA8" w:rsidRDefault="00A72EA8" w:rsidP="00A72EA8">
      <w:pPr>
        <w:jc w:val="both"/>
        <w:rPr>
          <w:sz w:val="28"/>
        </w:rPr>
      </w:pPr>
    </w:p>
    <w:p w:rsidR="00A72EA8" w:rsidRDefault="00A72EA8" w:rsidP="00A72EA8">
      <w:pPr>
        <w:jc w:val="both"/>
        <w:rPr>
          <w:sz w:val="28"/>
        </w:rPr>
      </w:pPr>
      <w:r>
        <w:rPr>
          <w:sz w:val="28"/>
        </w:rPr>
        <w:tab/>
        <w:t>In all the clubs we have maintained raport by regular home visit and by taking them for outings. The club members were visited repeatedly in their homes privately and we discussed with them and they shared their family problems. We also take them for outings to see other places. They contribute and meet the bus fare for the social worker too. This outings helped us a lot to maintain good relationship with the club members.</w:t>
      </w:r>
    </w:p>
    <w:p w:rsidR="00A72EA8" w:rsidRDefault="00A72EA8" w:rsidP="00A72EA8">
      <w:pPr>
        <w:jc w:val="both"/>
        <w:rPr>
          <w:sz w:val="28"/>
        </w:rPr>
      </w:pPr>
    </w:p>
    <w:p w:rsidR="00A72EA8" w:rsidRDefault="00A72EA8" w:rsidP="00A72EA8">
      <w:pPr>
        <w:jc w:val="both"/>
        <w:rPr>
          <w:sz w:val="28"/>
        </w:rPr>
      </w:pPr>
      <w:r>
        <w:rPr>
          <w:sz w:val="28"/>
        </w:rPr>
        <w:tab/>
        <w:t>This year in the villages we have organised the village leaders in a few villages, in a trail basis. The village administrative committees were formed with the motive to enable village uplift by tackling major village problems. We give awareness ideas to the members of this committee also.</w:t>
      </w:r>
    </w:p>
    <w:p w:rsidR="00A72EA8" w:rsidRDefault="00A72EA8" w:rsidP="00A72EA8">
      <w:pPr>
        <w:jc w:val="both"/>
        <w:rPr>
          <w:sz w:val="28"/>
        </w:rPr>
      </w:pPr>
    </w:p>
    <w:p w:rsidR="00A72EA8" w:rsidRDefault="00A72EA8" w:rsidP="00A72EA8">
      <w:pPr>
        <w:jc w:val="both"/>
        <w:rPr>
          <w:sz w:val="28"/>
        </w:rPr>
      </w:pPr>
      <w:r>
        <w:rPr>
          <w:sz w:val="28"/>
        </w:rPr>
        <w:tab/>
        <w:t>In six villages regular Health worker programmes are going on with the initiative of the village clubs. During the programme the club members extended their full co-operation for the well functioning of the camp.</w:t>
      </w:r>
    </w:p>
    <w:p w:rsidR="00A72EA8" w:rsidRDefault="00A72EA8" w:rsidP="00A72EA8">
      <w:pPr>
        <w:jc w:val="both"/>
        <w:rPr>
          <w:sz w:val="28"/>
        </w:rPr>
      </w:pPr>
    </w:p>
    <w:p w:rsidR="00A72EA8" w:rsidRDefault="00A72EA8" w:rsidP="00A72EA8">
      <w:pPr>
        <w:jc w:val="both"/>
        <w:rPr>
          <w:sz w:val="28"/>
        </w:rPr>
      </w:pPr>
      <w:r>
        <w:rPr>
          <w:sz w:val="28"/>
        </w:rPr>
        <w:tab/>
        <w:t>Veterinary camps were organised in seven villages-Athalavilai, Thirumalaipuram, Pandarapuram, Chozhapuram, pulianvilai, Kannanputhoor and Kottavilai.</w:t>
      </w:r>
    </w:p>
    <w:p w:rsidR="00A72EA8" w:rsidRDefault="00A72EA8" w:rsidP="00A72EA8">
      <w:pPr>
        <w:jc w:val="both"/>
        <w:rPr>
          <w:sz w:val="28"/>
        </w:rPr>
      </w:pPr>
    </w:p>
    <w:p w:rsidR="00A72EA8" w:rsidRDefault="00A72EA8" w:rsidP="00A72EA8">
      <w:pPr>
        <w:jc w:val="both"/>
        <w:rPr>
          <w:sz w:val="28"/>
        </w:rPr>
      </w:pPr>
      <w:r>
        <w:rPr>
          <w:sz w:val="28"/>
        </w:rPr>
        <w:tab/>
        <w:t xml:space="preserve">The clubs in the villages were given guidance to help the physically handicapped villages through the Vocational Training centre which is located at </w:t>
      </w:r>
      <w:r>
        <w:rPr>
          <w:sz w:val="28"/>
        </w:rPr>
        <w:lastRenderedPageBreak/>
        <w:t>Aralvoimozhi, which falls near our area. In the club meetings they were motivated to contact this training centre and they themselves help the handicapped people.</w:t>
      </w:r>
    </w:p>
    <w:p w:rsidR="00A72EA8" w:rsidRDefault="00A72EA8" w:rsidP="00A72EA8">
      <w:pPr>
        <w:jc w:val="both"/>
        <w:rPr>
          <w:sz w:val="28"/>
        </w:rPr>
      </w:pPr>
    </w:p>
    <w:p w:rsidR="00A72EA8" w:rsidRDefault="00A72EA8" w:rsidP="00A72EA8">
      <w:pPr>
        <w:jc w:val="both"/>
        <w:rPr>
          <w:sz w:val="28"/>
        </w:rPr>
      </w:pPr>
      <w:r>
        <w:rPr>
          <w:sz w:val="28"/>
        </w:rPr>
        <w:tab/>
        <w:t>This year we, our social workers themselves have formed a club which provides them to discuss their personal problems at home as well as their private problems in the villages. Besides, this club will provide them with recreation fecility after their work and on holidays. This club gathers once a month or whenever need arises. This club has decided and started a hand written magazene three months back and is now functioning well with the co-operation of our staff. The magazene helps them to focus the village problems they face along with the villagers and it also bears their criticism on that problem. This magazene helps the social workers to get more ideas from similar problems in other villages.</w:t>
      </w:r>
    </w:p>
    <w:p w:rsidR="00A72EA8" w:rsidRDefault="00A72EA8" w:rsidP="00A72EA8">
      <w:pPr>
        <w:jc w:val="both"/>
        <w:rPr>
          <w:sz w:val="28"/>
        </w:rPr>
      </w:pPr>
    </w:p>
    <w:p w:rsidR="00A72EA8" w:rsidRPr="008A7911" w:rsidRDefault="00A72EA8" w:rsidP="00A72EA8">
      <w:pPr>
        <w:pStyle w:val="Heading2"/>
      </w:pPr>
      <w:r w:rsidRPr="008A7911">
        <w:t>Our Future Programmes:</w:t>
      </w:r>
    </w:p>
    <w:p w:rsidR="00A72EA8" w:rsidRDefault="00A72EA8" w:rsidP="00A72EA8">
      <w:pPr>
        <w:pStyle w:val="BodyText"/>
        <w:jc w:val="both"/>
        <w:rPr>
          <w:sz w:val="28"/>
          <w:szCs w:val="28"/>
        </w:rPr>
      </w:pPr>
      <w:r w:rsidRPr="00717908">
        <w:rPr>
          <w:sz w:val="28"/>
          <w:szCs w:val="28"/>
        </w:rPr>
        <w:t>I</w:t>
      </w:r>
      <w:r w:rsidRPr="00E254C7">
        <w:rPr>
          <w:sz w:val="28"/>
          <w:szCs w:val="28"/>
        </w:rPr>
        <w:t xml:space="preserve">.    </w:t>
      </w:r>
      <w:r w:rsidRPr="00E254C7">
        <w:rPr>
          <w:sz w:val="28"/>
          <w:szCs w:val="28"/>
          <w:u w:val="single"/>
        </w:rPr>
        <w:t>N.F.E.</w:t>
      </w:r>
      <w:r w:rsidRPr="00717908">
        <w:rPr>
          <w:sz w:val="28"/>
          <w:szCs w:val="28"/>
        </w:rPr>
        <w:t xml:space="preserve"> </w:t>
      </w:r>
    </w:p>
    <w:p w:rsidR="00A72EA8" w:rsidRDefault="00A72EA8" w:rsidP="00A72EA8">
      <w:pPr>
        <w:pStyle w:val="BodyText"/>
        <w:spacing w:after="0"/>
        <w:jc w:val="both"/>
      </w:pPr>
      <w:r>
        <w:rPr>
          <w:sz w:val="28"/>
          <w:szCs w:val="28"/>
        </w:rPr>
        <w:t xml:space="preserve">          </w:t>
      </w:r>
      <w:r w:rsidRPr="00717908">
        <w:rPr>
          <w:sz w:val="28"/>
          <w:szCs w:val="28"/>
        </w:rPr>
        <w:t>-</w:t>
      </w:r>
      <w:r>
        <w:rPr>
          <w:sz w:val="28"/>
          <w:szCs w:val="28"/>
        </w:rPr>
        <w:t xml:space="preserve">    </w:t>
      </w:r>
      <w:r w:rsidRPr="00717908">
        <w:rPr>
          <w:sz w:val="28"/>
          <w:szCs w:val="28"/>
        </w:rPr>
        <w:t>to bring more students to the NFE classes</w:t>
      </w:r>
      <w:r>
        <w:t>.</w:t>
      </w:r>
    </w:p>
    <w:p w:rsidR="00A72EA8" w:rsidRDefault="00A72EA8" w:rsidP="00A72EA8">
      <w:pPr>
        <w:ind w:left="720"/>
        <w:jc w:val="both"/>
        <w:rPr>
          <w:sz w:val="28"/>
        </w:rPr>
      </w:pPr>
      <w:r>
        <w:rPr>
          <w:sz w:val="28"/>
        </w:rPr>
        <w:t>-    to concentrate continuing education.</w:t>
      </w:r>
    </w:p>
    <w:p w:rsidR="00A72EA8" w:rsidRDefault="00A72EA8" w:rsidP="00A72EA8">
      <w:pPr>
        <w:numPr>
          <w:ilvl w:val="0"/>
          <w:numId w:val="41"/>
        </w:numPr>
        <w:jc w:val="both"/>
        <w:rPr>
          <w:i/>
          <w:sz w:val="28"/>
        </w:rPr>
      </w:pPr>
      <w:r>
        <w:rPr>
          <w:sz w:val="28"/>
        </w:rPr>
        <w:t>to give cultural programmes.</w:t>
      </w:r>
    </w:p>
    <w:p w:rsidR="00A72EA8" w:rsidRDefault="00A72EA8" w:rsidP="00A72EA8">
      <w:pPr>
        <w:jc w:val="both"/>
        <w:rPr>
          <w:sz w:val="28"/>
        </w:rPr>
      </w:pPr>
    </w:p>
    <w:p w:rsidR="00A72EA8" w:rsidRDefault="00A72EA8" w:rsidP="00A72EA8">
      <w:pPr>
        <w:jc w:val="both"/>
        <w:rPr>
          <w:sz w:val="28"/>
          <w:u w:val="single"/>
        </w:rPr>
      </w:pPr>
      <w:r>
        <w:rPr>
          <w:sz w:val="28"/>
        </w:rPr>
        <w:t>II</w:t>
      </w:r>
      <w:r w:rsidRPr="001D63AF">
        <w:rPr>
          <w:sz w:val="28"/>
        </w:rPr>
        <w:t xml:space="preserve">. </w:t>
      </w:r>
      <w:r w:rsidRPr="001D63AF">
        <w:rPr>
          <w:sz w:val="28"/>
          <w:u w:val="single"/>
        </w:rPr>
        <w:t>Clubs</w:t>
      </w:r>
    </w:p>
    <w:p w:rsidR="00A72EA8" w:rsidRDefault="00A72EA8" w:rsidP="00A72EA8">
      <w:pPr>
        <w:jc w:val="both"/>
        <w:rPr>
          <w:sz w:val="28"/>
        </w:rPr>
      </w:pPr>
      <w:r>
        <w:rPr>
          <w:sz w:val="28"/>
        </w:rPr>
        <w:t xml:space="preserve">          -  Cultural programmes.</w:t>
      </w:r>
    </w:p>
    <w:p w:rsidR="00A72EA8" w:rsidRDefault="00A72EA8" w:rsidP="00A72EA8">
      <w:pPr>
        <w:ind w:left="720"/>
        <w:jc w:val="both"/>
        <w:rPr>
          <w:sz w:val="28"/>
        </w:rPr>
      </w:pPr>
      <w:r>
        <w:rPr>
          <w:sz w:val="28"/>
        </w:rPr>
        <w:t>-  To strengthen the rapport.</w:t>
      </w:r>
    </w:p>
    <w:p w:rsidR="00A72EA8" w:rsidRDefault="00A72EA8" w:rsidP="00A72EA8">
      <w:pPr>
        <w:ind w:left="720"/>
        <w:jc w:val="both"/>
        <w:rPr>
          <w:sz w:val="28"/>
        </w:rPr>
      </w:pPr>
      <w:r>
        <w:rPr>
          <w:sz w:val="28"/>
        </w:rPr>
        <w:t>-  To give petitions to Govt. and other agencies.</w:t>
      </w:r>
    </w:p>
    <w:p w:rsidR="00A72EA8" w:rsidRDefault="00A72EA8" w:rsidP="00A72EA8">
      <w:pPr>
        <w:numPr>
          <w:ilvl w:val="0"/>
          <w:numId w:val="41"/>
        </w:numPr>
        <w:jc w:val="both"/>
        <w:rPr>
          <w:sz w:val="28"/>
        </w:rPr>
      </w:pPr>
      <w:r>
        <w:rPr>
          <w:sz w:val="28"/>
        </w:rPr>
        <w:t>To motivate the members to tackle the village problems (like maintaining road, to clean drainage etc.)</w:t>
      </w:r>
    </w:p>
    <w:p w:rsidR="00A72EA8" w:rsidRDefault="00A72EA8" w:rsidP="00A72EA8">
      <w:pPr>
        <w:jc w:val="both"/>
        <w:rPr>
          <w:sz w:val="28"/>
        </w:rPr>
      </w:pPr>
    </w:p>
    <w:p w:rsidR="00A72EA8" w:rsidRDefault="00A72EA8" w:rsidP="00A72EA8">
      <w:pPr>
        <w:jc w:val="both"/>
        <w:rPr>
          <w:sz w:val="28"/>
        </w:rPr>
      </w:pPr>
      <w:r w:rsidRPr="000D0FE0">
        <w:rPr>
          <w:sz w:val="28"/>
        </w:rPr>
        <w:t xml:space="preserve">III. </w:t>
      </w:r>
      <w:r>
        <w:rPr>
          <w:sz w:val="28"/>
          <w:u w:val="single"/>
        </w:rPr>
        <w:t>Working children</w:t>
      </w:r>
      <w:r>
        <w:rPr>
          <w:sz w:val="28"/>
        </w:rPr>
        <w:t xml:space="preserve"> –Cultural programmes</w:t>
      </w:r>
    </w:p>
    <w:p w:rsidR="00A72EA8" w:rsidRDefault="00A72EA8" w:rsidP="00A72EA8">
      <w:pPr>
        <w:ind w:left="2880"/>
        <w:jc w:val="both"/>
        <w:rPr>
          <w:sz w:val="28"/>
        </w:rPr>
      </w:pPr>
      <w:r>
        <w:rPr>
          <w:sz w:val="28"/>
        </w:rPr>
        <w:t>-NFE</w:t>
      </w:r>
    </w:p>
    <w:p w:rsidR="00A72EA8" w:rsidRDefault="00A72EA8" w:rsidP="00A72EA8">
      <w:pPr>
        <w:ind w:left="2880"/>
        <w:jc w:val="both"/>
        <w:rPr>
          <w:sz w:val="28"/>
        </w:rPr>
      </w:pPr>
      <w:r>
        <w:rPr>
          <w:sz w:val="28"/>
        </w:rPr>
        <w:t>-Small savings</w:t>
      </w:r>
    </w:p>
    <w:p w:rsidR="00A72EA8" w:rsidRDefault="00A72EA8" w:rsidP="00A72EA8">
      <w:pPr>
        <w:jc w:val="both"/>
        <w:rPr>
          <w:sz w:val="28"/>
        </w:rPr>
      </w:pPr>
    </w:p>
    <w:p w:rsidR="00A72EA8" w:rsidRDefault="00A72EA8" w:rsidP="00A72EA8">
      <w:pPr>
        <w:jc w:val="both"/>
        <w:rPr>
          <w:sz w:val="28"/>
        </w:rPr>
      </w:pPr>
      <w:r>
        <w:rPr>
          <w:sz w:val="28"/>
        </w:rPr>
        <w:t xml:space="preserve">IV. </w:t>
      </w:r>
      <w:r>
        <w:rPr>
          <w:sz w:val="28"/>
          <w:u w:val="single"/>
        </w:rPr>
        <w:t xml:space="preserve">M.C.H. </w:t>
      </w:r>
      <w:r>
        <w:rPr>
          <w:sz w:val="28"/>
        </w:rPr>
        <w:t>– to educate them on child care both prenatal and antenatal.</w:t>
      </w:r>
    </w:p>
    <w:p w:rsidR="00A72EA8" w:rsidRDefault="00A72EA8" w:rsidP="00A72EA8">
      <w:pPr>
        <w:jc w:val="both"/>
        <w:rPr>
          <w:sz w:val="28"/>
        </w:rPr>
      </w:pPr>
    </w:p>
    <w:p w:rsidR="00A72EA8" w:rsidRDefault="00A72EA8" w:rsidP="00A72EA8">
      <w:pPr>
        <w:jc w:val="both"/>
        <w:rPr>
          <w:sz w:val="28"/>
        </w:rPr>
      </w:pPr>
      <w:r>
        <w:rPr>
          <w:sz w:val="28"/>
        </w:rPr>
        <w:t xml:space="preserve">V. </w:t>
      </w:r>
      <w:r>
        <w:rPr>
          <w:sz w:val="28"/>
          <w:u w:val="single"/>
        </w:rPr>
        <w:t>One family one tree</w:t>
      </w:r>
      <w:r>
        <w:rPr>
          <w:sz w:val="28"/>
        </w:rPr>
        <w:t xml:space="preserve"> – to implement this programme through all the clubs.</w:t>
      </w:r>
    </w:p>
    <w:p w:rsidR="00A72EA8" w:rsidRDefault="00A72EA8" w:rsidP="00A72EA8">
      <w:pPr>
        <w:jc w:val="both"/>
        <w:rPr>
          <w:sz w:val="28"/>
        </w:rPr>
      </w:pPr>
    </w:p>
    <w:p w:rsidR="00A72EA8" w:rsidRDefault="00A72EA8" w:rsidP="00A72EA8">
      <w:pPr>
        <w:jc w:val="both"/>
        <w:rPr>
          <w:sz w:val="28"/>
        </w:rPr>
      </w:pPr>
      <w:r>
        <w:rPr>
          <w:sz w:val="28"/>
        </w:rPr>
        <w:t xml:space="preserve">VI. </w:t>
      </w:r>
      <w:r>
        <w:rPr>
          <w:sz w:val="28"/>
          <w:u w:val="single"/>
        </w:rPr>
        <w:t>Organisation of Agricultural coolies: (Elders)</w:t>
      </w:r>
    </w:p>
    <w:p w:rsidR="00A72EA8" w:rsidRDefault="00A72EA8" w:rsidP="00A72EA8">
      <w:pPr>
        <w:numPr>
          <w:ilvl w:val="0"/>
          <w:numId w:val="41"/>
        </w:numPr>
        <w:jc w:val="both"/>
        <w:rPr>
          <w:sz w:val="28"/>
        </w:rPr>
      </w:pPr>
      <w:r>
        <w:rPr>
          <w:sz w:val="28"/>
        </w:rPr>
        <w:t>to make them aware of the existing situation through cultural programmes, slide shows etc.</w:t>
      </w:r>
    </w:p>
    <w:p w:rsidR="00A72EA8" w:rsidRDefault="00A72EA8" w:rsidP="00A72EA8">
      <w:pPr>
        <w:numPr>
          <w:ilvl w:val="0"/>
          <w:numId w:val="41"/>
        </w:numPr>
        <w:jc w:val="both"/>
        <w:rPr>
          <w:sz w:val="28"/>
        </w:rPr>
      </w:pPr>
      <w:r>
        <w:rPr>
          <w:sz w:val="28"/>
        </w:rPr>
        <w:lastRenderedPageBreak/>
        <w:t xml:space="preserve">to make them get organised. </w:t>
      </w:r>
    </w:p>
    <w:p w:rsidR="00A72EA8" w:rsidRDefault="00A72EA8" w:rsidP="00A72EA8">
      <w:pPr>
        <w:jc w:val="both"/>
        <w:rPr>
          <w:sz w:val="28"/>
        </w:rPr>
      </w:pPr>
    </w:p>
    <w:p w:rsidR="00A72EA8" w:rsidRDefault="00A72EA8" w:rsidP="00A72EA8">
      <w:pPr>
        <w:jc w:val="both"/>
        <w:rPr>
          <w:sz w:val="28"/>
        </w:rPr>
      </w:pPr>
      <w:r>
        <w:rPr>
          <w:sz w:val="28"/>
        </w:rPr>
        <w:t xml:space="preserve">VII. </w:t>
      </w:r>
      <w:r>
        <w:rPr>
          <w:sz w:val="28"/>
          <w:u w:val="single"/>
        </w:rPr>
        <w:t xml:space="preserve">Help the needy </w:t>
      </w:r>
      <w:r>
        <w:rPr>
          <w:sz w:val="28"/>
        </w:rPr>
        <w:t>– to help the villagers in their needs in our best possibility.</w:t>
      </w:r>
    </w:p>
    <w:p w:rsidR="00A72EA8" w:rsidRDefault="00A72EA8" w:rsidP="00A72EA8">
      <w:pPr>
        <w:jc w:val="both"/>
        <w:rPr>
          <w:sz w:val="28"/>
        </w:rPr>
      </w:pPr>
    </w:p>
    <w:p w:rsidR="00A72EA8" w:rsidRDefault="00A72EA8" w:rsidP="00A72EA8">
      <w:pPr>
        <w:jc w:val="both"/>
        <w:rPr>
          <w:sz w:val="28"/>
        </w:rPr>
      </w:pPr>
      <w:r>
        <w:rPr>
          <w:sz w:val="28"/>
        </w:rPr>
        <w:tab/>
        <w:t>We are very well conscious that our programmes are far-reaching. Even then we have the hope that our attempt to create a changed society will not go futile as we have the full co-operation of the clubs. And with the media - the youth we are able to see a social change budding in the villages.</w:t>
      </w:r>
    </w:p>
    <w:p w:rsidR="00A72EA8" w:rsidRDefault="00A72EA8" w:rsidP="00A72EA8">
      <w:pPr>
        <w:jc w:val="both"/>
        <w:rPr>
          <w:sz w:val="28"/>
        </w:rPr>
      </w:pPr>
    </w:p>
    <w:p w:rsidR="00A72EA8" w:rsidRDefault="00A72EA8" w:rsidP="00A72EA8">
      <w:pPr>
        <w:jc w:val="both"/>
        <w:rPr>
          <w:sz w:val="28"/>
        </w:rPr>
      </w:pPr>
      <w:r>
        <w:rPr>
          <w:sz w:val="28"/>
        </w:rPr>
        <w:t>Thovalai,</w:t>
      </w:r>
    </w:p>
    <w:p w:rsidR="00A72EA8" w:rsidRDefault="00A72EA8" w:rsidP="00A72EA8">
      <w:pPr>
        <w:jc w:val="both"/>
        <w:rPr>
          <w:sz w:val="28"/>
        </w:rPr>
      </w:pPr>
      <w:r>
        <w:rPr>
          <w:sz w:val="28"/>
        </w:rPr>
        <w:t>22.1.1988.</w:t>
      </w:r>
      <w:r>
        <w:rPr>
          <w:sz w:val="28"/>
        </w:rPr>
        <w:tab/>
      </w:r>
      <w:r>
        <w:rPr>
          <w:sz w:val="28"/>
        </w:rPr>
        <w:tab/>
      </w:r>
      <w:r>
        <w:rPr>
          <w:sz w:val="28"/>
        </w:rPr>
        <w:tab/>
      </w:r>
      <w:r>
        <w:rPr>
          <w:sz w:val="28"/>
        </w:rPr>
        <w:tab/>
      </w:r>
      <w:r>
        <w:rPr>
          <w:sz w:val="28"/>
        </w:rPr>
        <w:tab/>
      </w:r>
      <w:r>
        <w:rPr>
          <w:sz w:val="28"/>
        </w:rPr>
        <w:tab/>
      </w:r>
      <w:r>
        <w:rPr>
          <w:sz w:val="28"/>
        </w:rPr>
        <w:tab/>
      </w:r>
      <w:r>
        <w:rPr>
          <w:sz w:val="28"/>
        </w:rPr>
        <w:tab/>
        <w:t>PROJECT DIRECTOR.</w:t>
      </w:r>
    </w:p>
    <w:p w:rsidR="00A72EA8" w:rsidRDefault="00A72EA8" w:rsidP="00A72EA8">
      <w:pPr>
        <w:jc w:val="both"/>
        <w:rPr>
          <w:sz w:val="28"/>
        </w:rPr>
      </w:pPr>
    </w:p>
    <w:p w:rsidR="00A72EA8" w:rsidRDefault="00A72EA8" w:rsidP="00A72EA8">
      <w:pPr>
        <w:jc w:val="center"/>
        <w:rPr>
          <w:b/>
          <w:sz w:val="36"/>
          <w:szCs w:val="36"/>
          <w:u w:val="single"/>
        </w:rPr>
      </w:pPr>
    </w:p>
    <w:p w:rsidR="00A72EA8" w:rsidRDefault="00A72EA8" w:rsidP="00A72EA8">
      <w:pPr>
        <w:jc w:val="center"/>
        <w:rPr>
          <w:b/>
          <w:sz w:val="36"/>
          <w:szCs w:val="36"/>
          <w:u w:val="single"/>
        </w:rPr>
      </w:pPr>
    </w:p>
    <w:p w:rsidR="00A72EA8" w:rsidRDefault="00A72EA8" w:rsidP="00A72EA8">
      <w:pPr>
        <w:jc w:val="center"/>
        <w:rPr>
          <w:b/>
          <w:sz w:val="36"/>
          <w:szCs w:val="36"/>
          <w:u w:val="single"/>
        </w:rPr>
      </w:pPr>
    </w:p>
    <w:p w:rsidR="00A72EA8" w:rsidRDefault="00A72EA8" w:rsidP="00A72EA8"/>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74" w:rsidRDefault="00912874" w:rsidP="000B4D1D">
      <w:r>
        <w:separator/>
      </w:r>
    </w:p>
  </w:endnote>
  <w:endnote w:type="continuationSeparator" w:id="0">
    <w:p w:rsidR="00912874" w:rsidRDefault="00912874"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3A437B" w:rsidRPr="000B4D1D">
      <w:rPr>
        <w:rFonts w:asciiTheme="majorHAnsi" w:hAnsiTheme="majorHAnsi"/>
      </w:rPr>
      <w:fldChar w:fldCharType="begin"/>
    </w:r>
    <w:r w:rsidRPr="000B4D1D">
      <w:rPr>
        <w:rFonts w:asciiTheme="majorHAnsi" w:hAnsiTheme="majorHAnsi"/>
      </w:rPr>
      <w:instrText xml:space="preserve"> PAGE   \* MERGEFORMAT </w:instrText>
    </w:r>
    <w:r w:rsidR="003A437B" w:rsidRPr="000B4D1D">
      <w:rPr>
        <w:rFonts w:asciiTheme="majorHAnsi" w:hAnsiTheme="majorHAnsi"/>
      </w:rPr>
      <w:fldChar w:fldCharType="separate"/>
    </w:r>
    <w:r w:rsidR="00A72EA8">
      <w:rPr>
        <w:rFonts w:asciiTheme="majorHAnsi" w:hAnsiTheme="majorHAnsi"/>
        <w:noProof/>
      </w:rPr>
      <w:t>5</w:t>
    </w:r>
    <w:r w:rsidR="003A437B"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74" w:rsidRDefault="00912874" w:rsidP="000B4D1D">
      <w:r>
        <w:separator/>
      </w:r>
    </w:p>
  </w:footnote>
  <w:footnote w:type="continuationSeparator" w:id="0">
    <w:p w:rsidR="00912874" w:rsidRDefault="00912874"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3A437B">
    <w:pPr>
      <w:pStyle w:val="Header"/>
      <w:jc w:val="center"/>
      <w:rPr>
        <w:color w:val="365F91" w:themeColor="accent1" w:themeShade="BF"/>
      </w:rPr>
    </w:pPr>
    <w:r w:rsidRPr="003A437B">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612FFA"/>
    <w:multiLevelType w:val="singleLevel"/>
    <w:tmpl w:val="AF54BC96"/>
    <w:lvl w:ilvl="0">
      <w:numFmt w:val="bullet"/>
      <w:lvlText w:val="-"/>
      <w:lvlJc w:val="left"/>
      <w:pPr>
        <w:tabs>
          <w:tab w:val="num" w:pos="1080"/>
        </w:tabs>
        <w:ind w:left="1080" w:hanging="360"/>
      </w:pPr>
      <w:rPr>
        <w:rFonts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3A437B"/>
    <w:rsid w:val="005A3330"/>
    <w:rsid w:val="007D382F"/>
    <w:rsid w:val="007E27A9"/>
    <w:rsid w:val="008111AE"/>
    <w:rsid w:val="00826A41"/>
    <w:rsid w:val="00840FCF"/>
    <w:rsid w:val="00853E5C"/>
    <w:rsid w:val="00854834"/>
    <w:rsid w:val="0087634B"/>
    <w:rsid w:val="008A0A57"/>
    <w:rsid w:val="008D35E2"/>
    <w:rsid w:val="00912874"/>
    <w:rsid w:val="00A26D9E"/>
    <w:rsid w:val="00A33C26"/>
    <w:rsid w:val="00A4023E"/>
    <w:rsid w:val="00A72EA8"/>
    <w:rsid w:val="00B61C0B"/>
    <w:rsid w:val="00BB0687"/>
    <w:rsid w:val="00BB5EA6"/>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A74A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4</cp:revision>
  <dcterms:created xsi:type="dcterms:W3CDTF">2010-09-06T04:02:00Z</dcterms:created>
  <dcterms:modified xsi:type="dcterms:W3CDTF">2010-09-06T04:12:00Z</dcterms:modified>
</cp:coreProperties>
</file>